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429F" w:rsidRPr="00D779EF" w:rsidTr="00ED288F">
        <w:tc>
          <w:tcPr>
            <w:tcW w:w="9571" w:type="dxa"/>
          </w:tcPr>
          <w:p w:rsidR="0047429F" w:rsidRDefault="0047429F" w:rsidP="00ED288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4A86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47429F" w:rsidRDefault="0047429F" w:rsidP="00ED288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429F" w:rsidRDefault="0047429F" w:rsidP="00ED288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47429F" w:rsidRDefault="0047429F" w:rsidP="00ED288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 «Водоканал»</w:t>
            </w:r>
          </w:p>
          <w:p w:rsidR="0047429F" w:rsidRDefault="0047429F" w:rsidP="00ED288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429F" w:rsidRPr="00214A86" w:rsidRDefault="0047429F" w:rsidP="00ED288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4A8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Т.Е. Тихонова</w:t>
            </w:r>
          </w:p>
          <w:p w:rsidR="0047429F" w:rsidRPr="00214A86" w:rsidRDefault="0047429F" w:rsidP="00ED288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429F" w:rsidRPr="00214A86" w:rsidRDefault="0047429F" w:rsidP="00ED288F">
            <w:pPr>
              <w:pStyle w:val="a3"/>
              <w:jc w:val="right"/>
              <w:rPr>
                <w:rFonts w:ascii="Times New Roman" w:hAnsi="Times New Roman"/>
                <w:b/>
                <w:sz w:val="24"/>
              </w:rPr>
            </w:pPr>
            <w:r w:rsidRPr="00214A86">
              <w:rPr>
                <w:rFonts w:ascii="Times New Roman" w:hAnsi="Times New Roman"/>
                <w:b/>
                <w:sz w:val="24"/>
                <w:szCs w:val="24"/>
              </w:rPr>
              <w:t>« ____»______________ 201</w:t>
            </w:r>
            <w:r w:rsidR="003B1D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214A86"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  <w:p w:rsidR="0047429F" w:rsidRDefault="0047429F" w:rsidP="00ED288F">
            <w:pPr>
              <w:jc w:val="right"/>
            </w:pPr>
          </w:p>
          <w:p w:rsidR="0047429F" w:rsidRDefault="0047429F" w:rsidP="00ED288F">
            <w:pPr>
              <w:jc w:val="right"/>
            </w:pPr>
          </w:p>
          <w:p w:rsidR="00C062B1" w:rsidRDefault="00C062B1" w:rsidP="00ED288F">
            <w:pPr>
              <w:jc w:val="right"/>
            </w:pPr>
          </w:p>
          <w:p w:rsidR="00C062B1" w:rsidRDefault="00C062B1" w:rsidP="00ED288F">
            <w:pPr>
              <w:jc w:val="right"/>
            </w:pPr>
          </w:p>
          <w:p w:rsidR="00C062B1" w:rsidRDefault="00C062B1" w:rsidP="00ED288F">
            <w:pPr>
              <w:jc w:val="right"/>
            </w:pPr>
          </w:p>
          <w:p w:rsidR="00C062B1" w:rsidRDefault="00C062B1" w:rsidP="00ED288F">
            <w:pPr>
              <w:jc w:val="right"/>
            </w:pPr>
          </w:p>
          <w:p w:rsidR="00C062B1" w:rsidRDefault="00C062B1" w:rsidP="00ED288F">
            <w:pPr>
              <w:jc w:val="right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55"/>
            </w:tblGrid>
            <w:tr w:rsidR="0047429F" w:rsidRPr="00D779EF" w:rsidTr="00ED288F">
              <w:tc>
                <w:tcPr>
                  <w:tcW w:w="10422" w:type="dxa"/>
                </w:tcPr>
                <w:p w:rsidR="0047429F" w:rsidRDefault="0047429F" w:rsidP="0047429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EC789E">
                    <w:rPr>
                      <w:b/>
                      <w:sz w:val="40"/>
                      <w:szCs w:val="40"/>
                    </w:rPr>
                    <w:t xml:space="preserve">ДОКУМЕНТАЦИЯ О </w:t>
                  </w:r>
                  <w:r>
                    <w:rPr>
                      <w:b/>
                      <w:sz w:val="40"/>
                      <w:szCs w:val="40"/>
                    </w:rPr>
                    <w:t>ЗАПРОСЕ ПРЕДЛОЖЕНИЙ</w:t>
                  </w:r>
                </w:p>
                <w:p w:rsidR="0047429F" w:rsidRPr="00D779EF" w:rsidRDefault="007339F9" w:rsidP="007D564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№</w:t>
                  </w:r>
                  <w:r w:rsidR="002B08A2" w:rsidRPr="00AB2702">
                    <w:rPr>
                      <w:b/>
                      <w:sz w:val="40"/>
                      <w:szCs w:val="40"/>
                    </w:rPr>
                    <w:t>У</w:t>
                  </w:r>
                  <w:r w:rsidRPr="00AB2702">
                    <w:rPr>
                      <w:b/>
                      <w:sz w:val="40"/>
                      <w:szCs w:val="40"/>
                    </w:rPr>
                    <w:t>-</w:t>
                  </w:r>
                  <w:r w:rsidR="00F330A6" w:rsidRPr="00F330A6">
                    <w:rPr>
                      <w:b/>
                      <w:sz w:val="40"/>
                      <w:szCs w:val="40"/>
                    </w:rPr>
                    <w:t>1</w:t>
                  </w:r>
                  <w:r w:rsidR="00F651D1" w:rsidRPr="00EC131B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47429F" w:rsidRPr="00AB2702">
                    <w:rPr>
                      <w:b/>
                      <w:sz w:val="40"/>
                      <w:szCs w:val="40"/>
                    </w:rPr>
                    <w:t xml:space="preserve">от </w:t>
                  </w:r>
                  <w:r w:rsidR="007D5640">
                    <w:rPr>
                      <w:b/>
                      <w:sz w:val="40"/>
                      <w:szCs w:val="40"/>
                    </w:rPr>
                    <w:t>21.01.13.</w:t>
                  </w:r>
                </w:p>
              </w:tc>
            </w:tr>
          </w:tbl>
          <w:p w:rsidR="0047429F" w:rsidRPr="00D779EF" w:rsidRDefault="0047429F" w:rsidP="00ED288F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7429F" w:rsidRPr="00580C8A" w:rsidTr="00ED288F">
        <w:tc>
          <w:tcPr>
            <w:tcW w:w="9571" w:type="dxa"/>
          </w:tcPr>
          <w:p w:rsidR="0047429F" w:rsidRPr="00B21A67" w:rsidRDefault="0047429F" w:rsidP="00B168E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1A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 право заключения </w:t>
            </w:r>
            <w:proofErr w:type="gramStart"/>
            <w:r w:rsidRPr="00B21A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договора</w:t>
            </w:r>
            <w:proofErr w:type="gramEnd"/>
            <w:r w:rsidR="00EC131B" w:rsidRPr="00EC1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526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</w:t>
            </w:r>
            <w:r w:rsidR="007339F9" w:rsidRPr="00B21A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 w:rsidR="00252643" w:rsidRPr="002526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Оказание услуг по начислению и учету сумм  платежей, по взысканию задолженности</w:t>
            </w:r>
            <w:r w:rsidR="007339F9" w:rsidRPr="00B21A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47429F" w:rsidRPr="00F42CA0" w:rsidRDefault="0047429F" w:rsidP="00B168E8">
            <w:pPr>
              <w:pStyle w:val="Web"/>
              <w:spacing w:before="0" w:after="0"/>
              <w:ind w:left="0" w:right="-56"/>
              <w:jc w:val="center"/>
              <w:rPr>
                <w:b/>
                <w:sz w:val="28"/>
                <w:szCs w:val="28"/>
              </w:rPr>
            </w:pPr>
          </w:p>
        </w:tc>
      </w:tr>
      <w:tr w:rsidR="0047429F" w:rsidRPr="00EC789E" w:rsidTr="00ED288F">
        <w:tc>
          <w:tcPr>
            <w:tcW w:w="9571" w:type="dxa"/>
          </w:tcPr>
          <w:p w:rsidR="0047429F" w:rsidRPr="00EC789E" w:rsidRDefault="0047429F" w:rsidP="00ED288F">
            <w:pPr>
              <w:jc w:val="center"/>
              <w:rPr>
                <w:b/>
                <w:sz w:val="28"/>
                <w:szCs w:val="28"/>
              </w:rPr>
            </w:pPr>
          </w:p>
          <w:p w:rsidR="0047429F" w:rsidRDefault="0047429F" w:rsidP="00ED288F">
            <w:pPr>
              <w:rPr>
                <w:b/>
                <w:sz w:val="28"/>
                <w:szCs w:val="28"/>
              </w:rPr>
            </w:pPr>
          </w:p>
          <w:p w:rsidR="0047429F" w:rsidRDefault="0047429F" w:rsidP="00ED288F">
            <w:pPr>
              <w:rPr>
                <w:b/>
                <w:sz w:val="28"/>
                <w:szCs w:val="28"/>
              </w:rPr>
            </w:pPr>
          </w:p>
          <w:p w:rsidR="0047429F" w:rsidRDefault="0047429F" w:rsidP="00ED288F">
            <w:pPr>
              <w:rPr>
                <w:b/>
                <w:sz w:val="28"/>
                <w:szCs w:val="28"/>
              </w:rPr>
            </w:pPr>
          </w:p>
          <w:p w:rsidR="0047429F" w:rsidRDefault="0047429F" w:rsidP="00ED288F">
            <w:pPr>
              <w:rPr>
                <w:b/>
                <w:sz w:val="28"/>
                <w:szCs w:val="28"/>
              </w:rPr>
            </w:pPr>
          </w:p>
          <w:p w:rsidR="0047429F" w:rsidRDefault="0047429F" w:rsidP="00ED288F">
            <w:pPr>
              <w:rPr>
                <w:b/>
                <w:sz w:val="28"/>
                <w:szCs w:val="28"/>
              </w:rPr>
            </w:pPr>
          </w:p>
          <w:p w:rsidR="0047429F" w:rsidRDefault="0047429F" w:rsidP="00ED288F">
            <w:pPr>
              <w:rPr>
                <w:b/>
                <w:sz w:val="28"/>
                <w:szCs w:val="28"/>
              </w:rPr>
            </w:pPr>
          </w:p>
          <w:p w:rsidR="00460CED" w:rsidRDefault="00460CED" w:rsidP="00ED288F">
            <w:pPr>
              <w:rPr>
                <w:b/>
                <w:sz w:val="28"/>
                <w:szCs w:val="28"/>
              </w:rPr>
            </w:pPr>
          </w:p>
          <w:p w:rsidR="0047429F" w:rsidRDefault="0047429F" w:rsidP="00ED288F">
            <w:pPr>
              <w:rPr>
                <w:b/>
                <w:sz w:val="28"/>
                <w:szCs w:val="28"/>
              </w:rPr>
            </w:pPr>
          </w:p>
          <w:p w:rsidR="0047429F" w:rsidRPr="00EC789E" w:rsidRDefault="0047429F" w:rsidP="00ED288F">
            <w:pPr>
              <w:rPr>
                <w:b/>
                <w:sz w:val="28"/>
                <w:szCs w:val="28"/>
              </w:rPr>
            </w:pPr>
          </w:p>
        </w:tc>
      </w:tr>
      <w:tr w:rsidR="0047429F" w:rsidRPr="003E16B8" w:rsidTr="00ED288F">
        <w:tc>
          <w:tcPr>
            <w:tcW w:w="9571" w:type="dxa"/>
          </w:tcPr>
          <w:p w:rsidR="0047429F" w:rsidRPr="003E16B8" w:rsidRDefault="0047429F" w:rsidP="00551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0CF">
              <w:rPr>
                <w:rFonts w:ascii="Times New Roman" w:hAnsi="Times New Roman" w:cs="Times New Roman"/>
                <w:b/>
                <w:sz w:val="28"/>
                <w:szCs w:val="28"/>
              </w:rPr>
              <w:t>г. Новокузнецк, 201</w:t>
            </w:r>
            <w:r w:rsidR="0055194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0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1652C2" w:rsidRDefault="001652C2" w:rsidP="000F5221">
      <w:pPr>
        <w:spacing w:after="0" w:line="240" w:lineRule="auto"/>
        <w:jc w:val="both"/>
      </w:pPr>
    </w:p>
    <w:p w:rsidR="0019100B" w:rsidRDefault="0019100B" w:rsidP="0023019C">
      <w:pPr>
        <w:pStyle w:val="a3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19100B" w:rsidRDefault="0019100B" w:rsidP="0023019C">
      <w:pPr>
        <w:pStyle w:val="a3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3019C" w:rsidRDefault="0023019C" w:rsidP="002301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14A86">
        <w:rPr>
          <w:rFonts w:ascii="Times New Roman" w:hAnsi="Times New Roman"/>
          <w:b/>
          <w:sz w:val="24"/>
          <w:szCs w:val="24"/>
        </w:rPr>
        <w:lastRenderedPageBreak/>
        <w:t>УТВЕРЖДАЮ:</w:t>
      </w:r>
    </w:p>
    <w:p w:rsidR="0023019C" w:rsidRDefault="0023019C" w:rsidP="002301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3019C" w:rsidRDefault="0023019C" w:rsidP="002301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Генеральный директор </w:t>
      </w:r>
    </w:p>
    <w:p w:rsidR="0023019C" w:rsidRDefault="0023019C" w:rsidP="002301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 «Водоканал»</w:t>
      </w:r>
    </w:p>
    <w:p w:rsidR="0023019C" w:rsidRDefault="0023019C" w:rsidP="002301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3019C" w:rsidRPr="00214A86" w:rsidRDefault="0023019C" w:rsidP="002301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214A86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b/>
          <w:sz w:val="24"/>
          <w:szCs w:val="24"/>
        </w:rPr>
        <w:t>Т.Е. Тихонова</w:t>
      </w:r>
    </w:p>
    <w:p w:rsidR="0023019C" w:rsidRPr="00214A86" w:rsidRDefault="0023019C" w:rsidP="0023019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23019C" w:rsidRPr="00214A86" w:rsidRDefault="0023019C" w:rsidP="0023019C">
      <w:pPr>
        <w:pStyle w:val="a3"/>
        <w:jc w:val="right"/>
        <w:rPr>
          <w:rFonts w:ascii="Times New Roman" w:hAnsi="Times New Roman"/>
          <w:b/>
          <w:sz w:val="24"/>
        </w:rPr>
      </w:pPr>
      <w:r w:rsidRPr="00214A86">
        <w:rPr>
          <w:rFonts w:ascii="Times New Roman" w:hAnsi="Times New Roman"/>
          <w:b/>
          <w:sz w:val="24"/>
          <w:szCs w:val="24"/>
        </w:rPr>
        <w:t>« ____»______________ 201</w:t>
      </w:r>
      <w:r w:rsidR="00551947">
        <w:rPr>
          <w:rFonts w:ascii="Times New Roman" w:hAnsi="Times New Roman"/>
          <w:b/>
          <w:sz w:val="24"/>
          <w:szCs w:val="24"/>
        </w:rPr>
        <w:t>3</w:t>
      </w:r>
      <w:r w:rsidRPr="00214A86">
        <w:rPr>
          <w:rFonts w:ascii="Times New Roman" w:hAnsi="Times New Roman"/>
          <w:b/>
          <w:sz w:val="24"/>
        </w:rPr>
        <w:t xml:space="preserve"> г.</w:t>
      </w:r>
    </w:p>
    <w:p w:rsidR="0023019C" w:rsidRDefault="0023019C" w:rsidP="00AE6E52">
      <w:pPr>
        <w:pStyle w:val="13"/>
        <w:jc w:val="center"/>
        <w:rPr>
          <w:rFonts w:ascii="Times New Roman" w:hAnsi="Times New Roman"/>
          <w:b/>
          <w:sz w:val="22"/>
          <w:szCs w:val="22"/>
        </w:rPr>
      </w:pPr>
    </w:p>
    <w:p w:rsidR="0023019C" w:rsidRDefault="0023019C" w:rsidP="00AE6E52">
      <w:pPr>
        <w:pStyle w:val="13"/>
        <w:jc w:val="center"/>
        <w:rPr>
          <w:rFonts w:ascii="Times New Roman" w:hAnsi="Times New Roman"/>
          <w:b/>
          <w:sz w:val="22"/>
          <w:szCs w:val="22"/>
        </w:rPr>
      </w:pPr>
    </w:p>
    <w:p w:rsidR="001652C2" w:rsidRDefault="001652C2" w:rsidP="00AE6E52">
      <w:pPr>
        <w:pStyle w:val="13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Информационная карта </w:t>
      </w:r>
    </w:p>
    <w:p w:rsidR="003E085F" w:rsidRDefault="003E085F" w:rsidP="00AE6E52">
      <w:pPr>
        <w:pStyle w:val="13"/>
        <w:jc w:val="center"/>
        <w:rPr>
          <w:b/>
          <w:sz w:val="22"/>
          <w:szCs w:val="22"/>
        </w:rPr>
      </w:pPr>
    </w:p>
    <w:p w:rsidR="001652C2" w:rsidRDefault="001652C2" w:rsidP="003E085F">
      <w:pPr>
        <w:pStyle w:val="13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Это конкретные данные по предмету </w:t>
      </w:r>
      <w:r w:rsidR="00AE6E52">
        <w:rPr>
          <w:rFonts w:ascii="Times New Roman" w:hAnsi="Times New Roman"/>
          <w:sz w:val="22"/>
          <w:szCs w:val="22"/>
        </w:rPr>
        <w:t>запроса предложений</w:t>
      </w:r>
      <w:r w:rsidR="001A214A">
        <w:rPr>
          <w:rFonts w:ascii="Times New Roman" w:hAnsi="Times New Roman"/>
          <w:sz w:val="22"/>
          <w:szCs w:val="22"/>
        </w:rPr>
        <w:t>, составлены на основании Положения о закупках товаров, работ, услуг для нужд ЗАО «Водоканал».</w:t>
      </w:r>
    </w:p>
    <w:p w:rsidR="001652C2" w:rsidRDefault="001652C2" w:rsidP="00ED288F">
      <w:pPr>
        <w:spacing w:after="0" w:line="240" w:lineRule="auto"/>
        <w:jc w:val="both"/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45"/>
        <w:gridCol w:w="1967"/>
        <w:gridCol w:w="7369"/>
      </w:tblGrid>
      <w:tr w:rsidR="003E085F" w:rsidTr="007D5640">
        <w:tc>
          <w:tcPr>
            <w:tcW w:w="945" w:type="dxa"/>
            <w:vAlign w:val="center"/>
          </w:tcPr>
          <w:p w:rsidR="003E085F" w:rsidRPr="00025F55" w:rsidRDefault="003E085F" w:rsidP="001D1D39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E085F" w:rsidRPr="00025F55" w:rsidRDefault="003E085F" w:rsidP="001D1D39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1967" w:type="dxa"/>
            <w:vAlign w:val="center"/>
          </w:tcPr>
          <w:p w:rsidR="003E085F" w:rsidRPr="00025F55" w:rsidRDefault="003E085F" w:rsidP="001D1D39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пункта </w:t>
            </w:r>
          </w:p>
        </w:tc>
        <w:tc>
          <w:tcPr>
            <w:tcW w:w="7369" w:type="dxa"/>
            <w:vAlign w:val="center"/>
          </w:tcPr>
          <w:p w:rsidR="003E085F" w:rsidRPr="00025F55" w:rsidRDefault="003E085F" w:rsidP="001D1D39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595615" w:rsidTr="007D5640">
        <w:tc>
          <w:tcPr>
            <w:tcW w:w="10281" w:type="dxa"/>
            <w:gridSpan w:val="3"/>
          </w:tcPr>
          <w:p w:rsidR="00595615" w:rsidRDefault="00595615" w:rsidP="001D1D39">
            <w:pPr>
              <w:pStyle w:val="Web"/>
              <w:spacing w:before="0"/>
              <w:ind w:left="0" w:right="198"/>
              <w:jc w:val="both"/>
              <w:rPr>
                <w:b/>
                <w:szCs w:val="24"/>
              </w:rPr>
            </w:pPr>
            <w:r w:rsidRPr="00025F55">
              <w:rPr>
                <w:b/>
                <w:bCs/>
                <w:szCs w:val="24"/>
              </w:rPr>
              <w:t>1.1 Общие сведения</w:t>
            </w:r>
          </w:p>
        </w:tc>
      </w:tr>
      <w:tr w:rsidR="003E085F" w:rsidTr="007D5640">
        <w:tc>
          <w:tcPr>
            <w:tcW w:w="945" w:type="dxa"/>
          </w:tcPr>
          <w:p w:rsidR="003E085F" w:rsidRPr="003E085F" w:rsidRDefault="003E085F" w:rsidP="003E0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3E085F" w:rsidRPr="00025F55" w:rsidRDefault="003E085F" w:rsidP="001D1D39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заказчика, контактная информация</w:t>
            </w:r>
          </w:p>
        </w:tc>
        <w:tc>
          <w:tcPr>
            <w:tcW w:w="7369" w:type="dxa"/>
          </w:tcPr>
          <w:p w:rsidR="003E085F" w:rsidRPr="00025F55" w:rsidRDefault="003E085F" w:rsidP="001D1D39">
            <w:pPr>
              <w:pStyle w:val="Web"/>
              <w:spacing w:before="0"/>
              <w:ind w:left="0" w:right="198"/>
              <w:jc w:val="both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З</w:t>
            </w:r>
            <w:r w:rsidRPr="00025F55">
              <w:rPr>
                <w:b/>
                <w:szCs w:val="24"/>
              </w:rPr>
              <w:t xml:space="preserve">аказчик: </w:t>
            </w:r>
            <w:r w:rsidRPr="003E085F">
              <w:rPr>
                <w:color w:val="000000"/>
                <w:szCs w:val="24"/>
              </w:rPr>
              <w:t>Закрытое Акционерное Общество «Водоканал»</w:t>
            </w:r>
          </w:p>
          <w:p w:rsidR="003E085F" w:rsidRPr="00025F55" w:rsidRDefault="003E085F" w:rsidP="001D1D39">
            <w:pPr>
              <w:pStyle w:val="Web"/>
              <w:spacing w:before="0"/>
              <w:ind w:left="0" w:right="198"/>
              <w:jc w:val="both"/>
              <w:rPr>
                <w:color w:val="000000"/>
                <w:szCs w:val="24"/>
              </w:rPr>
            </w:pPr>
          </w:p>
          <w:p w:rsidR="003E085F" w:rsidRDefault="003E085F" w:rsidP="001D1D39">
            <w:pPr>
              <w:pStyle w:val="af8"/>
              <w:spacing w:before="0" w:beforeAutospacing="0" w:after="0" w:afterAutospacing="0"/>
              <w:jc w:val="both"/>
            </w:pPr>
            <w:r w:rsidRPr="00025F55">
              <w:rPr>
                <w:b/>
              </w:rPr>
              <w:t>Место нахождения, почтовый адрес:</w:t>
            </w:r>
            <w:r w:rsidRPr="006300DD">
              <w:t xml:space="preserve">654005, Кемеровская </w:t>
            </w:r>
            <w:proofErr w:type="spellStart"/>
            <w:r w:rsidRPr="006300DD">
              <w:t>обл</w:t>
            </w:r>
            <w:proofErr w:type="spellEnd"/>
            <w:r w:rsidRPr="006300DD">
              <w:t xml:space="preserve">, </w:t>
            </w:r>
            <w:r>
              <w:t>Новокузнецк</w:t>
            </w:r>
            <w:r w:rsidRPr="006300DD">
              <w:t xml:space="preserve"> г, </w:t>
            </w:r>
            <w:proofErr w:type="spellStart"/>
            <w:r w:rsidRPr="006300DD">
              <w:t>пр</w:t>
            </w:r>
            <w:proofErr w:type="gramStart"/>
            <w:r w:rsidRPr="006300DD">
              <w:t>.С</w:t>
            </w:r>
            <w:proofErr w:type="gramEnd"/>
            <w:r w:rsidRPr="006300DD">
              <w:t>троителей</w:t>
            </w:r>
            <w:proofErr w:type="spellEnd"/>
            <w:r w:rsidRPr="006300DD">
              <w:t>, 98</w:t>
            </w:r>
          </w:p>
          <w:p w:rsidR="003E085F" w:rsidRPr="00025F55" w:rsidRDefault="003E085F" w:rsidP="001D1D39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E085F" w:rsidRPr="00460339" w:rsidRDefault="003E085F" w:rsidP="001D1D39">
            <w:pPr>
              <w:pStyle w:val="Iauiue"/>
              <w:spacing w:before="1" w:after="1"/>
              <w:ind w:left="1" w:right="1" w:firstLine="1"/>
              <w:rPr>
                <w:rFonts w:ascii="Times New Roman" w:hAnsi="Times New Roman"/>
                <w:spacing w:val="15"/>
                <w:sz w:val="16"/>
              </w:rPr>
            </w:pPr>
            <w:r w:rsidRPr="003E085F">
              <w:rPr>
                <w:rFonts w:ascii="Times New Roman" w:hAnsi="Times New Roman"/>
                <w:b/>
                <w:szCs w:val="24"/>
              </w:rPr>
              <w:t>Адрес электронной почты: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zakup</w:t>
            </w:r>
            <w:proofErr w:type="spellEnd"/>
            <w:r w:rsidRPr="006300DD">
              <w:rPr>
                <w:rFonts w:ascii="Times New Roman" w:hAnsi="Times New Roman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vdk</w:t>
            </w:r>
            <w:proofErr w:type="spellEnd"/>
            <w:r w:rsidRPr="006300DD">
              <w:rPr>
                <w:rFonts w:ascii="Times New Roman" w:hAnsi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  <w:p w:rsidR="003E085F" w:rsidRPr="00025F55" w:rsidRDefault="003E085F" w:rsidP="001D1D39">
            <w:pPr>
              <w:pStyle w:val="af8"/>
              <w:spacing w:before="0" w:beforeAutospacing="0" w:after="0" w:afterAutospacing="0"/>
              <w:jc w:val="both"/>
              <w:rPr>
                <w:color w:val="0000FF"/>
              </w:rPr>
            </w:pPr>
          </w:p>
          <w:p w:rsidR="003E085F" w:rsidRPr="00025F55" w:rsidRDefault="003E085F" w:rsidP="001D1D39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  <w:r w:rsidRPr="00025F55">
              <w:rPr>
                <w:b/>
              </w:rPr>
              <w:t>Телефон:</w:t>
            </w:r>
            <w:r w:rsidRPr="00025F55">
              <w:rPr>
                <w:color w:val="000000"/>
              </w:rPr>
              <w:t xml:space="preserve">факс: </w:t>
            </w:r>
            <w:r w:rsidRPr="006300DD">
              <w:t>(</w:t>
            </w:r>
            <w:r w:rsidRPr="00B64991">
              <w:t>3843</w:t>
            </w:r>
            <w:r w:rsidRPr="006300DD">
              <w:t xml:space="preserve">) </w:t>
            </w:r>
            <w:r w:rsidRPr="00B64991">
              <w:t>900-905</w:t>
            </w:r>
            <w:r w:rsidRPr="00025F55">
              <w:rPr>
                <w:color w:val="000000"/>
              </w:rPr>
              <w:t xml:space="preserve">, тел. </w:t>
            </w:r>
            <w:r w:rsidRPr="006300DD">
              <w:t>(</w:t>
            </w:r>
            <w:r w:rsidRPr="00B64991">
              <w:t>3843</w:t>
            </w:r>
            <w:r w:rsidRPr="006300DD">
              <w:t xml:space="preserve">) </w:t>
            </w:r>
            <w:r w:rsidRPr="00B64991">
              <w:t>900-877</w:t>
            </w:r>
          </w:p>
          <w:p w:rsidR="003E085F" w:rsidRPr="00025F55" w:rsidRDefault="003E085F" w:rsidP="001D1D39">
            <w:pPr>
              <w:pStyle w:val="af8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F0389" w:rsidRDefault="003E085F" w:rsidP="003E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</w:t>
            </w:r>
            <w:proofErr w:type="spellStart"/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>лицо: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Геннадьевич</w:t>
            </w:r>
            <w:r w:rsidRPr="00025F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085F" w:rsidRPr="00025F55" w:rsidRDefault="003E085F" w:rsidP="003E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6300D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4991">
              <w:rPr>
                <w:rFonts w:ascii="Times New Roman" w:eastAsia="Times New Roman" w:hAnsi="Times New Roman" w:cs="Times New Roman"/>
                <w:sz w:val="24"/>
                <w:szCs w:val="24"/>
              </w:rPr>
              <w:t>3843</w:t>
            </w:r>
            <w:r w:rsidRPr="006300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B64991">
              <w:rPr>
                <w:rFonts w:ascii="Times New Roman" w:eastAsia="Times New Roman" w:hAnsi="Times New Roman" w:cs="Times New Roman"/>
                <w:sz w:val="24"/>
                <w:szCs w:val="24"/>
              </w:rPr>
              <w:t>900-877</w:t>
            </w:r>
          </w:p>
        </w:tc>
      </w:tr>
      <w:tr w:rsidR="003E085F" w:rsidTr="007D5640">
        <w:tc>
          <w:tcPr>
            <w:tcW w:w="945" w:type="dxa"/>
          </w:tcPr>
          <w:p w:rsidR="003E085F" w:rsidRPr="003E085F" w:rsidRDefault="003E085F" w:rsidP="003E0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3E085F" w:rsidRPr="003E085F" w:rsidRDefault="003E085F" w:rsidP="00BA5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Официальный сайт, на котором размещена документация о </w:t>
            </w:r>
            <w:r w:rsidR="00101132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закупочной процедуре</w:t>
            </w:r>
            <w:r w:rsidRPr="003E0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369" w:type="dxa"/>
          </w:tcPr>
          <w:p w:rsidR="002B08A2" w:rsidRPr="004A71D3" w:rsidRDefault="00EC131B" w:rsidP="002B0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2B08A2" w:rsidRPr="004347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08A2" w:rsidRPr="004347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08A2" w:rsidRPr="004347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</w:t>
              </w:r>
              <w:proofErr w:type="spellEnd"/>
              <w:r w:rsidR="002B08A2" w:rsidRPr="004347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08A2" w:rsidRPr="004347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2B08A2" w:rsidRPr="004347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08A2" w:rsidRPr="004347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01132" w:rsidRPr="00101132" w:rsidRDefault="00101132" w:rsidP="00ED288F">
            <w:pPr>
              <w:jc w:val="both"/>
            </w:pPr>
          </w:p>
        </w:tc>
      </w:tr>
      <w:tr w:rsidR="00101132" w:rsidTr="007D5640">
        <w:tc>
          <w:tcPr>
            <w:tcW w:w="945" w:type="dxa"/>
          </w:tcPr>
          <w:p w:rsidR="00101132" w:rsidRPr="003E085F" w:rsidRDefault="00101132" w:rsidP="003E0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101132" w:rsidRPr="00025F55" w:rsidRDefault="00101132" w:rsidP="001D1D39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101132" w:rsidRPr="00025F55" w:rsidRDefault="003152D7" w:rsidP="00101132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закупочной процедуры</w:t>
            </w:r>
          </w:p>
        </w:tc>
        <w:tc>
          <w:tcPr>
            <w:tcW w:w="7369" w:type="dxa"/>
          </w:tcPr>
          <w:p w:rsidR="00101132" w:rsidRPr="00981275" w:rsidRDefault="00101132" w:rsidP="00315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275">
              <w:rPr>
                <w:rFonts w:ascii="Times New Roman" w:hAnsi="Times New Roman"/>
                <w:sz w:val="24"/>
                <w:szCs w:val="24"/>
              </w:rPr>
              <w:t xml:space="preserve">Запрос предложений </w:t>
            </w:r>
          </w:p>
        </w:tc>
      </w:tr>
      <w:tr w:rsidR="00101132" w:rsidTr="007D5640">
        <w:tc>
          <w:tcPr>
            <w:tcW w:w="945" w:type="dxa"/>
          </w:tcPr>
          <w:p w:rsidR="00101132" w:rsidRPr="003E085F" w:rsidRDefault="00101132" w:rsidP="003E0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101132" w:rsidRPr="00025F55" w:rsidRDefault="00101132" w:rsidP="00101132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  <w:tc>
          <w:tcPr>
            <w:tcW w:w="7369" w:type="dxa"/>
          </w:tcPr>
          <w:p w:rsidR="00101132" w:rsidRPr="00F42CA0" w:rsidRDefault="00001B43" w:rsidP="00001B43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B43">
              <w:rPr>
                <w:rFonts w:ascii="Times New Roman" w:hAnsi="Times New Roman"/>
                <w:sz w:val="24"/>
                <w:szCs w:val="24"/>
              </w:rPr>
              <w:t>Оказание услуг по начислени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01B43">
              <w:rPr>
                <w:rFonts w:ascii="Times New Roman" w:hAnsi="Times New Roman"/>
                <w:sz w:val="24"/>
                <w:szCs w:val="24"/>
              </w:rPr>
              <w:t xml:space="preserve"> и учету сумм  платежей, по взысканию задолженности</w:t>
            </w:r>
          </w:p>
        </w:tc>
      </w:tr>
      <w:tr w:rsidR="00101132" w:rsidTr="007D5640">
        <w:tc>
          <w:tcPr>
            <w:tcW w:w="945" w:type="dxa"/>
          </w:tcPr>
          <w:p w:rsidR="00101132" w:rsidRPr="003E085F" w:rsidRDefault="00101132" w:rsidP="003E0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101132" w:rsidRPr="00D53914" w:rsidRDefault="002B08A2" w:rsidP="002B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</w:t>
            </w:r>
            <w:r w:rsidR="00101132"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>ачальн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101132"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101132"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01132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  <w:tc>
          <w:tcPr>
            <w:tcW w:w="7369" w:type="dxa"/>
          </w:tcPr>
          <w:p w:rsidR="00101132" w:rsidRPr="00981275" w:rsidRDefault="002B08A2" w:rsidP="002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101132" w:rsidTr="007D5640">
        <w:tc>
          <w:tcPr>
            <w:tcW w:w="945" w:type="dxa"/>
          </w:tcPr>
          <w:p w:rsidR="00101132" w:rsidRPr="00101132" w:rsidRDefault="00101132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01132" w:rsidRPr="00101132" w:rsidRDefault="00101132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132" w:rsidRPr="00101132" w:rsidRDefault="00101132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101132" w:rsidRPr="00025F55" w:rsidRDefault="00101132" w:rsidP="00101132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формирования цены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  <w:tc>
          <w:tcPr>
            <w:tcW w:w="7369" w:type="dxa"/>
          </w:tcPr>
          <w:p w:rsidR="00101132" w:rsidRPr="00981275" w:rsidRDefault="003152D7" w:rsidP="003152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2D7">
              <w:rPr>
                <w:rFonts w:ascii="Times New Roman" w:hAnsi="Times New Roman"/>
                <w:sz w:val="24"/>
                <w:szCs w:val="24"/>
              </w:rPr>
              <w:t>Цена договора включает в себя: стоимость выполняемых работ, стоимость материалов, расходы на их доставку, погрузочно-разгрузочные работы, транспортные расходы, использование необходимого оборудования, уплату таможенных пошлин, налогов, страхование и других обязательных платежей, а также, заработная плата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1132" w:rsidTr="007D5640">
        <w:tc>
          <w:tcPr>
            <w:tcW w:w="945" w:type="dxa"/>
          </w:tcPr>
          <w:p w:rsidR="00101132" w:rsidRPr="00101132" w:rsidRDefault="00101132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01132" w:rsidRPr="00101132" w:rsidRDefault="00101132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132" w:rsidRPr="00101132" w:rsidRDefault="00101132" w:rsidP="00101132">
            <w:pPr>
              <w:pStyle w:val="3"/>
              <w:keepNext w:val="0"/>
              <w:tabs>
                <w:tab w:val="clear" w:pos="170"/>
              </w:tabs>
              <w:spacing w:before="60" w:after="0"/>
              <w:ind w:left="0" w:firstLine="0"/>
              <w:jc w:val="center"/>
              <w:outlineLvl w:val="2"/>
              <w:rPr>
                <w:rFonts w:ascii="Times New Roman" w:eastAsiaTheme="minorEastAsia" w:hAnsi="Times New Roman" w:cs="Times New Roman"/>
                <w:bCs w:val="0"/>
              </w:rPr>
            </w:pPr>
          </w:p>
        </w:tc>
        <w:tc>
          <w:tcPr>
            <w:tcW w:w="1967" w:type="dxa"/>
          </w:tcPr>
          <w:p w:rsidR="00101132" w:rsidRPr="00025F55" w:rsidRDefault="00101132" w:rsidP="001D1D39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 заказа</w:t>
            </w:r>
          </w:p>
        </w:tc>
        <w:tc>
          <w:tcPr>
            <w:tcW w:w="7369" w:type="dxa"/>
          </w:tcPr>
          <w:p w:rsidR="00101132" w:rsidRPr="00981275" w:rsidRDefault="00101132" w:rsidP="00ED28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275">
              <w:rPr>
                <w:rFonts w:ascii="Times New Roman" w:hAnsi="Times New Roman"/>
                <w:sz w:val="24"/>
                <w:szCs w:val="24"/>
              </w:rPr>
              <w:t>План ЗАО «Водоканал»</w:t>
            </w:r>
          </w:p>
        </w:tc>
      </w:tr>
      <w:tr w:rsidR="00101132" w:rsidTr="007D5640">
        <w:tc>
          <w:tcPr>
            <w:tcW w:w="945" w:type="dxa"/>
          </w:tcPr>
          <w:p w:rsidR="00101132" w:rsidRPr="00101132" w:rsidRDefault="00101132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01132" w:rsidRPr="00101132" w:rsidRDefault="00101132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101132" w:rsidRPr="00025F55" w:rsidRDefault="00101132" w:rsidP="00101132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валюте, </w:t>
            </w:r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используемой для формирования цены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расчетов с поставщиками (исполнителями, подрядчиками)</w:t>
            </w:r>
          </w:p>
        </w:tc>
        <w:tc>
          <w:tcPr>
            <w:tcW w:w="7369" w:type="dxa"/>
          </w:tcPr>
          <w:p w:rsidR="00101132" w:rsidRPr="00981275" w:rsidRDefault="00101132" w:rsidP="00ED28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275">
              <w:rPr>
                <w:rFonts w:ascii="Times New Roman" w:hAnsi="Times New Roman"/>
                <w:sz w:val="24"/>
                <w:szCs w:val="24"/>
              </w:rPr>
              <w:lastRenderedPageBreak/>
              <w:t>Российский рубль</w:t>
            </w:r>
          </w:p>
        </w:tc>
      </w:tr>
      <w:tr w:rsidR="00101132" w:rsidTr="007D5640">
        <w:tc>
          <w:tcPr>
            <w:tcW w:w="945" w:type="dxa"/>
          </w:tcPr>
          <w:p w:rsidR="00101132" w:rsidRPr="00101132" w:rsidRDefault="00101132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101132" w:rsidRPr="00101132" w:rsidRDefault="00101132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101132" w:rsidRPr="00025F55" w:rsidRDefault="00101132" w:rsidP="00101132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  <w:tc>
          <w:tcPr>
            <w:tcW w:w="7369" w:type="dxa"/>
          </w:tcPr>
          <w:p w:rsidR="00101132" w:rsidRPr="00981275" w:rsidRDefault="00101132" w:rsidP="00ED28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275"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</w:tc>
      </w:tr>
      <w:tr w:rsidR="007D5640" w:rsidTr="007D5640">
        <w:tc>
          <w:tcPr>
            <w:tcW w:w="945" w:type="dxa"/>
          </w:tcPr>
          <w:p w:rsidR="007D5640" w:rsidRPr="00101132" w:rsidRDefault="007D5640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D5640" w:rsidRPr="00101132" w:rsidRDefault="007D5640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640" w:rsidRPr="00101132" w:rsidRDefault="007D5640" w:rsidP="00101132">
            <w:pPr>
              <w:pStyle w:val="3"/>
              <w:keepNext w:val="0"/>
              <w:tabs>
                <w:tab w:val="clear" w:pos="170"/>
              </w:tabs>
              <w:spacing w:before="60" w:after="0"/>
              <w:ind w:left="0" w:firstLine="0"/>
              <w:jc w:val="center"/>
              <w:outlineLvl w:val="2"/>
              <w:rPr>
                <w:rFonts w:ascii="Times New Roman" w:eastAsiaTheme="minorEastAsia" w:hAnsi="Times New Roman" w:cs="Times New Roman"/>
                <w:bCs w:val="0"/>
              </w:rPr>
            </w:pPr>
          </w:p>
        </w:tc>
        <w:tc>
          <w:tcPr>
            <w:tcW w:w="1967" w:type="dxa"/>
          </w:tcPr>
          <w:p w:rsidR="007D5640" w:rsidRDefault="007D5640" w:rsidP="003152D7">
            <w:pPr>
              <w:pStyle w:val="1111"/>
              <w:tabs>
                <w:tab w:val="clear" w:pos="720"/>
              </w:tabs>
              <w:spacing w:after="0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Порядок и срок подачи заявок</w:t>
            </w:r>
          </w:p>
          <w:p w:rsidR="007D5640" w:rsidRPr="00595615" w:rsidRDefault="007D5640" w:rsidP="005956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9" w:type="dxa"/>
          </w:tcPr>
          <w:p w:rsidR="007D5640" w:rsidRPr="007D5640" w:rsidRDefault="007D5640" w:rsidP="00874B5C">
            <w:pPr>
              <w:rPr>
                <w:rFonts w:ascii="Times New Roman" w:hAnsi="Times New Roman"/>
                <w:sz w:val="24"/>
                <w:szCs w:val="24"/>
              </w:rPr>
            </w:pPr>
            <w:r w:rsidRPr="007D5640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предложений принимаются с 21.01.2013 года до 30.01.2013 года по адресу: 654005, Кемеровская обл., г. Новокузнецк, </w:t>
            </w:r>
            <w:proofErr w:type="spellStart"/>
            <w:r w:rsidRPr="007D564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7D564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D5640">
              <w:rPr>
                <w:rFonts w:ascii="Times New Roman" w:hAnsi="Times New Roman"/>
                <w:sz w:val="24"/>
                <w:szCs w:val="24"/>
              </w:rPr>
              <w:t>троителей</w:t>
            </w:r>
            <w:proofErr w:type="spellEnd"/>
            <w:r w:rsidRPr="007D5640">
              <w:rPr>
                <w:rFonts w:ascii="Times New Roman" w:hAnsi="Times New Roman"/>
                <w:sz w:val="24"/>
                <w:szCs w:val="24"/>
              </w:rPr>
              <w:t xml:space="preserve">, 98, </w:t>
            </w:r>
            <w:proofErr w:type="spellStart"/>
            <w:r w:rsidRPr="007D5640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D5640">
              <w:rPr>
                <w:rFonts w:ascii="Times New Roman" w:hAnsi="Times New Roman"/>
                <w:sz w:val="24"/>
                <w:szCs w:val="24"/>
              </w:rPr>
              <w:t>. 110, в период с 08.00-17.00 ч., обед с 12.30 –13.30 ч., время местное</w:t>
            </w:r>
          </w:p>
        </w:tc>
      </w:tr>
      <w:tr w:rsidR="007D5640" w:rsidTr="007D5640">
        <w:tc>
          <w:tcPr>
            <w:tcW w:w="945" w:type="dxa"/>
          </w:tcPr>
          <w:p w:rsidR="007D5640" w:rsidRPr="00101132" w:rsidRDefault="007D5640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7D5640" w:rsidRPr="00101132" w:rsidRDefault="007D5640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640" w:rsidRPr="00101132" w:rsidRDefault="007D5640" w:rsidP="00101132">
            <w:pPr>
              <w:pStyle w:val="3"/>
              <w:keepNext w:val="0"/>
              <w:tabs>
                <w:tab w:val="clear" w:pos="170"/>
              </w:tabs>
              <w:spacing w:before="60" w:after="0"/>
              <w:ind w:left="0" w:firstLine="0"/>
              <w:jc w:val="center"/>
              <w:outlineLvl w:val="2"/>
              <w:rPr>
                <w:rFonts w:ascii="Times New Roman" w:eastAsiaTheme="minorEastAsia" w:hAnsi="Times New Roman" w:cs="Times New Roman"/>
                <w:bCs w:val="0"/>
              </w:rPr>
            </w:pPr>
          </w:p>
        </w:tc>
        <w:tc>
          <w:tcPr>
            <w:tcW w:w="1967" w:type="dxa"/>
          </w:tcPr>
          <w:p w:rsidR="007D5640" w:rsidRDefault="007D5640" w:rsidP="005212B8">
            <w:pPr>
              <w:pStyle w:val="1111"/>
              <w:tabs>
                <w:tab w:val="clear" w:pos="72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Вскрытие заказчиком конвертов с заявками</w:t>
            </w:r>
          </w:p>
        </w:tc>
        <w:tc>
          <w:tcPr>
            <w:tcW w:w="7369" w:type="dxa"/>
          </w:tcPr>
          <w:p w:rsidR="007D5640" w:rsidRPr="007D5640" w:rsidRDefault="007D5640" w:rsidP="00874B5C">
            <w:pPr>
              <w:rPr>
                <w:rFonts w:ascii="Times New Roman" w:hAnsi="Times New Roman"/>
                <w:sz w:val="24"/>
                <w:szCs w:val="24"/>
              </w:rPr>
            </w:pPr>
            <w:r w:rsidRPr="007D5640">
              <w:rPr>
                <w:rFonts w:ascii="Times New Roman" w:hAnsi="Times New Roman"/>
                <w:sz w:val="24"/>
                <w:szCs w:val="24"/>
              </w:rPr>
              <w:t xml:space="preserve">Вскрытие конвертов состоится 31.01.2013 года в 09-00 (время местное)  по адресу: 654005, Кемеровская обл., г. Новокузнецк, </w:t>
            </w:r>
            <w:proofErr w:type="spellStart"/>
            <w:r w:rsidRPr="007D564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 w:rsidRPr="007D564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D5640">
              <w:rPr>
                <w:rFonts w:ascii="Times New Roman" w:hAnsi="Times New Roman"/>
                <w:sz w:val="24"/>
                <w:szCs w:val="24"/>
              </w:rPr>
              <w:t>троителей</w:t>
            </w:r>
            <w:proofErr w:type="spellEnd"/>
            <w:r w:rsidRPr="007D5640">
              <w:rPr>
                <w:rFonts w:ascii="Times New Roman" w:hAnsi="Times New Roman"/>
                <w:sz w:val="24"/>
                <w:szCs w:val="24"/>
              </w:rPr>
              <w:t>, 98.</w:t>
            </w:r>
          </w:p>
        </w:tc>
      </w:tr>
      <w:tr w:rsidR="007D5640" w:rsidTr="007D5640">
        <w:tc>
          <w:tcPr>
            <w:tcW w:w="945" w:type="dxa"/>
          </w:tcPr>
          <w:p w:rsidR="007D5640" w:rsidRPr="00101132" w:rsidRDefault="007D5640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7D5640" w:rsidRPr="00101132" w:rsidRDefault="007D5640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640" w:rsidRPr="00101132" w:rsidRDefault="007D5640" w:rsidP="00101132">
            <w:pPr>
              <w:pStyle w:val="3"/>
              <w:keepNext w:val="0"/>
              <w:tabs>
                <w:tab w:val="clear" w:pos="170"/>
              </w:tabs>
              <w:spacing w:before="60" w:after="0"/>
              <w:ind w:left="0" w:firstLine="0"/>
              <w:jc w:val="center"/>
              <w:outlineLvl w:val="2"/>
              <w:rPr>
                <w:rFonts w:ascii="Times New Roman" w:eastAsiaTheme="minorEastAsia" w:hAnsi="Times New Roman" w:cs="Times New Roman"/>
                <w:bCs w:val="0"/>
              </w:rPr>
            </w:pPr>
          </w:p>
        </w:tc>
        <w:tc>
          <w:tcPr>
            <w:tcW w:w="1967" w:type="dxa"/>
          </w:tcPr>
          <w:p w:rsidR="007D5640" w:rsidRDefault="007D5640" w:rsidP="005212B8">
            <w:pPr>
              <w:pStyle w:val="1111"/>
              <w:tabs>
                <w:tab w:val="clear" w:pos="72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рассмотрения заявок на участие в запросе предложений</w:t>
            </w:r>
          </w:p>
        </w:tc>
        <w:tc>
          <w:tcPr>
            <w:tcW w:w="7369" w:type="dxa"/>
          </w:tcPr>
          <w:p w:rsidR="007D5640" w:rsidRPr="007D5640" w:rsidRDefault="007D5640" w:rsidP="00874B5C">
            <w:pPr>
              <w:rPr>
                <w:rFonts w:ascii="Times New Roman" w:hAnsi="Times New Roman"/>
                <w:sz w:val="24"/>
                <w:szCs w:val="24"/>
              </w:rPr>
            </w:pPr>
            <w:r w:rsidRPr="007D5640">
              <w:rPr>
                <w:rFonts w:ascii="Times New Roman" w:hAnsi="Times New Roman"/>
                <w:sz w:val="24"/>
                <w:szCs w:val="24"/>
              </w:rPr>
              <w:t>Рассмотрение заявок на участии в запросе предложений будет проведено до 01.02.2013 года по адресу: 654005, Кемеровская обл., г. Новокузнецк, пр. Строителей, 98</w:t>
            </w:r>
          </w:p>
        </w:tc>
      </w:tr>
      <w:tr w:rsidR="007D5640" w:rsidTr="007D5640">
        <w:tc>
          <w:tcPr>
            <w:tcW w:w="945" w:type="dxa"/>
          </w:tcPr>
          <w:p w:rsidR="007D5640" w:rsidRPr="00101132" w:rsidRDefault="007D5640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7D5640" w:rsidRPr="00101132" w:rsidRDefault="007D5640" w:rsidP="00101132">
            <w:pPr>
              <w:pStyle w:val="3"/>
              <w:keepNext w:val="0"/>
              <w:tabs>
                <w:tab w:val="clear" w:pos="170"/>
              </w:tabs>
              <w:spacing w:before="60" w:after="0"/>
              <w:ind w:left="0" w:firstLine="0"/>
              <w:jc w:val="center"/>
              <w:outlineLvl w:val="2"/>
              <w:rPr>
                <w:rFonts w:ascii="Times New Roman" w:eastAsiaTheme="minorEastAsia" w:hAnsi="Times New Roman" w:cs="Times New Roman"/>
                <w:bCs w:val="0"/>
              </w:rPr>
            </w:pPr>
          </w:p>
        </w:tc>
        <w:tc>
          <w:tcPr>
            <w:tcW w:w="1967" w:type="dxa"/>
          </w:tcPr>
          <w:p w:rsidR="007D5640" w:rsidRDefault="007D5640" w:rsidP="005212B8">
            <w:pPr>
              <w:pStyle w:val="13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Срок оценки и сопоставления заявок на участие в запросе предложений</w:t>
            </w:r>
          </w:p>
        </w:tc>
        <w:tc>
          <w:tcPr>
            <w:tcW w:w="7369" w:type="dxa"/>
          </w:tcPr>
          <w:p w:rsidR="007D5640" w:rsidRPr="007D5640" w:rsidRDefault="007D5640" w:rsidP="00874B5C">
            <w:pPr>
              <w:rPr>
                <w:rFonts w:ascii="Times New Roman" w:hAnsi="Times New Roman"/>
                <w:sz w:val="24"/>
                <w:szCs w:val="24"/>
              </w:rPr>
            </w:pPr>
            <w:r w:rsidRPr="007D5640">
              <w:rPr>
                <w:rFonts w:ascii="Times New Roman" w:hAnsi="Times New Roman"/>
                <w:sz w:val="24"/>
                <w:szCs w:val="24"/>
              </w:rPr>
              <w:t>Оценка и сопоставление заявок на участие в запросе предложений будет проведена до 05.02.2013 года по адресу 654005, Кемеровская обл., г. Новокузнецк, пр. Строителей, 98</w:t>
            </w:r>
          </w:p>
        </w:tc>
      </w:tr>
      <w:tr w:rsidR="005212B8" w:rsidTr="007D5640">
        <w:tc>
          <w:tcPr>
            <w:tcW w:w="945" w:type="dxa"/>
          </w:tcPr>
          <w:p w:rsidR="005212B8" w:rsidRDefault="005212B8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67" w:type="dxa"/>
          </w:tcPr>
          <w:p w:rsidR="005212B8" w:rsidRPr="00595615" w:rsidRDefault="005212B8" w:rsidP="00595615">
            <w:pPr>
              <w:keepLines/>
              <w:widowControl w:val="0"/>
              <w:suppressLineNumbers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 обеспечения заявок на 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запросе предложений</w:t>
            </w:r>
          </w:p>
        </w:tc>
        <w:tc>
          <w:tcPr>
            <w:tcW w:w="7369" w:type="dxa"/>
          </w:tcPr>
          <w:p w:rsidR="005212B8" w:rsidRPr="00981275" w:rsidRDefault="005212B8" w:rsidP="00ED28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5212B8" w:rsidTr="007D5640">
        <w:tc>
          <w:tcPr>
            <w:tcW w:w="945" w:type="dxa"/>
          </w:tcPr>
          <w:p w:rsidR="005212B8" w:rsidRDefault="005212B8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67" w:type="dxa"/>
          </w:tcPr>
          <w:p w:rsidR="005212B8" w:rsidRPr="00025F55" w:rsidRDefault="005212B8" w:rsidP="00981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праве отказаться от проведения </w:t>
            </w:r>
            <w:r w:rsidRPr="009812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процедуры закупки</w:t>
            </w:r>
          </w:p>
        </w:tc>
        <w:tc>
          <w:tcPr>
            <w:tcW w:w="7369" w:type="dxa"/>
          </w:tcPr>
          <w:p w:rsidR="005212B8" w:rsidRPr="005746FF" w:rsidRDefault="005212B8" w:rsidP="00981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ЗАО «Водоканал» имеет право </w:t>
            </w:r>
            <w:r w:rsidRPr="005746FF">
              <w:rPr>
                <w:rFonts w:ascii="Times New Roman" w:hAnsi="Times New Roman"/>
                <w:sz w:val="24"/>
                <w:szCs w:val="24"/>
              </w:rPr>
              <w:t>в любое время до определения победителя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запроса предложений отказаться от проведения процедуры закупки</w:t>
            </w:r>
            <w:r w:rsidRPr="005746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2B8" w:rsidRPr="007D5640" w:rsidRDefault="005212B8" w:rsidP="00ED28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F0A" w:rsidTr="007D5640">
        <w:tc>
          <w:tcPr>
            <w:tcW w:w="945" w:type="dxa"/>
          </w:tcPr>
          <w:p w:rsidR="00B86F0A" w:rsidRPr="00CE7DEC" w:rsidRDefault="00CE7DEC" w:rsidP="00CE7D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Ref24865417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  <w:bookmarkEnd w:id="1"/>
          <w:p w:rsidR="00B86F0A" w:rsidRPr="00CE7DEC" w:rsidRDefault="00B86F0A" w:rsidP="00CE7DEC">
            <w:pPr>
              <w:pStyle w:val="3"/>
              <w:tabs>
                <w:tab w:val="clear" w:pos="170"/>
              </w:tabs>
              <w:spacing w:before="60" w:after="0"/>
              <w:ind w:left="0" w:firstLine="0"/>
              <w:outlineLvl w:val="2"/>
              <w:rPr>
                <w:rFonts w:ascii="Times New Roman" w:eastAsiaTheme="minorEastAsia" w:hAnsi="Times New Roman" w:cs="Times New Roman"/>
                <w:bCs w:val="0"/>
              </w:rPr>
            </w:pPr>
          </w:p>
        </w:tc>
        <w:tc>
          <w:tcPr>
            <w:tcW w:w="1967" w:type="dxa"/>
          </w:tcPr>
          <w:p w:rsidR="00B86F0A" w:rsidRPr="00CE7DEC" w:rsidRDefault="00B86F0A" w:rsidP="00BA502E">
            <w:pPr>
              <w:pStyle w:val="1111"/>
              <w:tabs>
                <w:tab w:val="clear" w:pos="720"/>
                <w:tab w:val="left" w:pos="4320"/>
              </w:tabs>
              <w:snapToGrid w:val="0"/>
              <w:spacing w:after="0"/>
              <w:ind w:left="0" w:firstLine="0"/>
              <w:rPr>
                <w:rFonts w:eastAsiaTheme="minorEastAsia"/>
                <w:lang w:eastAsia="ru-RU"/>
              </w:rPr>
            </w:pPr>
            <w:r w:rsidRPr="00993B69">
              <w:rPr>
                <w:rFonts w:eastAsiaTheme="minorEastAsia"/>
                <w:lang w:eastAsia="ru-RU"/>
              </w:rPr>
              <w:t>Документация, входящая в заявку на участие в запросе предложений</w:t>
            </w:r>
          </w:p>
          <w:p w:rsidR="00B86F0A" w:rsidRPr="00CE7DEC" w:rsidRDefault="00B86F0A" w:rsidP="00CE7DEC">
            <w:pPr>
              <w:pStyle w:val="1111"/>
              <w:tabs>
                <w:tab w:val="clear" w:pos="720"/>
              </w:tabs>
              <w:spacing w:after="0"/>
              <w:ind w:left="0" w:firstLine="0"/>
              <w:rPr>
                <w:rFonts w:eastAsiaTheme="minorEastAsia"/>
                <w:lang w:eastAsia="ru-RU"/>
              </w:rPr>
            </w:pPr>
          </w:p>
        </w:tc>
        <w:tc>
          <w:tcPr>
            <w:tcW w:w="7369" w:type="dxa"/>
          </w:tcPr>
          <w:p w:rsidR="00B86F0A" w:rsidRPr="004D5F89" w:rsidRDefault="00B86F0A" w:rsidP="00562E65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>Заявка на участие в запросе предложений, должна содержать:</w:t>
            </w:r>
          </w:p>
          <w:p w:rsidR="00B86F0A" w:rsidRPr="00562E65" w:rsidRDefault="00B86F0A" w:rsidP="0082670D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 xml:space="preserve">1). </w:t>
            </w:r>
            <w:r w:rsidRPr="00562E65">
              <w:rPr>
                <w:rFonts w:ascii="Times New Roman" w:hAnsi="Times New Roman"/>
                <w:b/>
                <w:sz w:val="24"/>
                <w:szCs w:val="24"/>
              </w:rPr>
              <w:t>Опись предоставленных документов в 2-х экз</w:t>
            </w:r>
            <w:proofErr w:type="gramStart"/>
            <w:r w:rsidRPr="00562E65">
              <w:rPr>
                <w:rFonts w:ascii="Times New Roman" w:hAnsi="Times New Roman"/>
                <w:b/>
                <w:sz w:val="24"/>
                <w:szCs w:val="24"/>
              </w:rPr>
              <w:t>.(</w:t>
            </w:r>
            <w:proofErr w:type="gramEnd"/>
            <w:r w:rsidRPr="00562E65">
              <w:rPr>
                <w:rFonts w:ascii="Times New Roman" w:hAnsi="Times New Roman"/>
                <w:b/>
                <w:sz w:val="24"/>
                <w:szCs w:val="24"/>
              </w:rPr>
              <w:t>см. Форма №1);</w:t>
            </w:r>
          </w:p>
          <w:p w:rsidR="00B86F0A" w:rsidRPr="00562E65" w:rsidRDefault="00B86F0A" w:rsidP="0082670D">
            <w:pPr>
              <w:tabs>
                <w:tab w:val="left" w:pos="0"/>
                <w:tab w:val="left" w:pos="12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 xml:space="preserve">2). </w:t>
            </w:r>
            <w:r w:rsidRPr="00562E65">
              <w:rPr>
                <w:rFonts w:ascii="Times New Roman" w:hAnsi="Times New Roman"/>
                <w:b/>
                <w:sz w:val="24"/>
                <w:szCs w:val="24"/>
              </w:rPr>
              <w:t>Форма «Общие сведения об участнике  размещения заказа» (см. Форма №2);</w:t>
            </w:r>
          </w:p>
          <w:p w:rsidR="00E70D63" w:rsidRPr="004D5F89" w:rsidRDefault="00E70D63" w:rsidP="00E70D63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>3).</w:t>
            </w:r>
            <w:r w:rsidRPr="00562E65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Для юридического лица:</w:t>
            </w:r>
          </w:p>
          <w:p w:rsidR="00E70D63" w:rsidRPr="004D5F89" w:rsidRDefault="00E70D63" w:rsidP="00E70D63">
            <w:pPr>
              <w:pStyle w:val="ConsPlusNormal"/>
              <w:widowControl/>
              <w:ind w:firstLine="567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а) копии учредительных документов с приложением </w:t>
            </w:r>
            <w:r w:rsidR="00F24857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имеющихся изменений (заверенные нотариально или руководителем предприятия </w:t>
            </w:r>
            <w:r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>копии);</w:t>
            </w:r>
          </w:p>
          <w:p w:rsidR="00E70D63" w:rsidRPr="004D5F89" w:rsidRDefault="00E70D63" w:rsidP="00E70D63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>б) выписку из единого государственного реестра юридических лиц или нотариально заверенную копию такой выписки,  полученную не ранее чем за 20 дней до дня размещения на официальном сайте извещения о проведении процедуры закупки;</w:t>
            </w:r>
          </w:p>
          <w:p w:rsidR="00E70D63" w:rsidRPr="004D5F89" w:rsidRDefault="00E70D63" w:rsidP="00E70D63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>в) 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Федеральной налоговой службы не ранее чем за 60 дней до срока окончания приема  заявок на участие в процедуре закупки;</w:t>
            </w:r>
          </w:p>
          <w:p w:rsidR="00E70D63" w:rsidRPr="004D5F89" w:rsidRDefault="00E70D63" w:rsidP="00E70D63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>г) в случае, если начальная  цена договора превышает один миллион рублей, участник размещения заказа представляет бухгалтерские балансы и отчеты о прибылях и убытках  за последний отчетный год и истекшие месяцы текущего года (копии заверенные руководителем предприятия);</w:t>
            </w:r>
          </w:p>
          <w:p w:rsidR="00E70D63" w:rsidRPr="004D5F89" w:rsidRDefault="00E70D63" w:rsidP="00E70D63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>д) документы, подтверждающие право  участника размещения заказа на поставку товара, производителем которого он не является, и предоставление фирменных гарантий производителя товара (копии);</w:t>
            </w:r>
          </w:p>
          <w:p w:rsidR="00E70D63" w:rsidRPr="004D5F89" w:rsidRDefault="00E70D63" w:rsidP="00E70D63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>е) документ, подтверждающий полномочия лица на осуществление действий от имени участника размещения заказа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 также - руководитель). В случае</w:t>
            </w:r>
            <w:proofErr w:type="gramStart"/>
            <w:r w:rsidRPr="004D5F8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D5F89">
              <w:rPr>
                <w:rFonts w:ascii="Times New Roman" w:hAnsi="Times New Roman"/>
                <w:sz w:val="24"/>
                <w:szCs w:val="24"/>
              </w:rPr>
              <w:t xml:space="preserve"> если от имени участника размещения заказа действует иное лицо, заявка на участие в</w:t>
            </w:r>
            <w:r w:rsidR="00050491">
              <w:rPr>
                <w:rFonts w:ascii="Times New Roman" w:hAnsi="Times New Roman"/>
                <w:sz w:val="24"/>
                <w:szCs w:val="24"/>
              </w:rPr>
              <w:t xml:space="preserve"> запросе предложений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 xml:space="preserve"> должна содержать также доверенность на осуществление действий от имени участника размещения заказа, заверенную печатью участника размещения заказа (для юридических лиц) и подписанную руководителем участника размещения заказа или уполномоченным этим руководителем лицом, либо нотариально заверенную копию такой доверенности. В случае</w:t>
            </w:r>
            <w:proofErr w:type="gramStart"/>
            <w:r w:rsidRPr="004D5F8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D5F89">
              <w:rPr>
                <w:rFonts w:ascii="Times New Roman" w:hAnsi="Times New Roman"/>
                <w:sz w:val="24"/>
                <w:szCs w:val="24"/>
              </w:rPr>
              <w:t xml:space="preserve"> если указанная доверенность подписана лицом, уполномоченным руководителем участника размещения заказа, заявка на участие в </w:t>
            </w:r>
            <w:r w:rsidR="00050491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 xml:space="preserve"> должна содержать также документ, подтверждающий полномочия такого лица;</w:t>
            </w:r>
          </w:p>
          <w:p w:rsidR="00E70D63" w:rsidRPr="00562E65" w:rsidRDefault="00E70D63" w:rsidP="00E70D63">
            <w:pPr>
              <w:pStyle w:val="ConsPlusNormal"/>
              <w:widowControl/>
              <w:ind w:firstLine="567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62E65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Для индивидуального предпринимателя:</w:t>
            </w:r>
          </w:p>
          <w:p w:rsidR="00E70D63" w:rsidRPr="004D5F89" w:rsidRDefault="00E70D63" w:rsidP="00E70D63">
            <w:pPr>
              <w:pStyle w:val="ConsPlusNormal"/>
              <w:widowControl/>
              <w:ind w:firstLine="567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>а) фамилию, имя, отчество, паспортные данные, сведения о месте жительства, номер контактного телефона;</w:t>
            </w:r>
          </w:p>
          <w:p w:rsidR="00E70D63" w:rsidRPr="004D5F89" w:rsidRDefault="00E70D63" w:rsidP="00E70D63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>б) выписку из единого государственного реестра индивидуальных предпринимателей или нотариально заверенную копию такой выписки,  полученную не ранее чем за 20 дней до дня размещения на официальном сайте извещения о проведении процедуры закупки;</w:t>
            </w:r>
          </w:p>
          <w:p w:rsidR="00E70D63" w:rsidRPr="004D5F89" w:rsidRDefault="00E70D63" w:rsidP="00E70D63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 xml:space="preserve">в) справку об исполнении налогоплательщиком обязанности по уплате налогов, сборов, страховых взносов, пеней и налоговых санкций, выданную соответствующими подразделениями </w:t>
            </w:r>
            <w:r w:rsidRPr="004D5F89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Федеральной налоговой службы не ранее чем за 60 дней до срока окончания приема  заявок на участие в процедуре закупки;</w:t>
            </w:r>
          </w:p>
          <w:p w:rsidR="00E70D63" w:rsidRPr="004D5F89" w:rsidRDefault="00E70D63" w:rsidP="00E70D63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>г) в случае, если начальная  цена договора превышает один миллион рублей, участник размещения заказа представляет бухгалтерские балансы и отчеты о прибылях и убытках за последний отчетный год и истекшие месяцы текущего года (копии</w:t>
            </w:r>
            <w:r w:rsidR="00261B29" w:rsidRPr="004D5F89">
              <w:rPr>
                <w:rFonts w:ascii="Times New Roman" w:hAnsi="Times New Roman"/>
                <w:sz w:val="24"/>
                <w:szCs w:val="24"/>
              </w:rPr>
              <w:t xml:space="preserve"> заверенные руководителем предприятия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70D63" w:rsidRPr="004D5F89" w:rsidRDefault="00261B29" w:rsidP="00261B29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>д</w:t>
            </w:r>
            <w:r w:rsidR="00E70D63" w:rsidRPr="004D5F89">
              <w:rPr>
                <w:rFonts w:ascii="Times New Roman" w:hAnsi="Times New Roman"/>
                <w:sz w:val="24"/>
                <w:szCs w:val="24"/>
              </w:rPr>
              <w:t>) документы, подтверждающие право  участника размещения заказа на поставку товара, производителем которого он не является, и предоставление фирменных гарант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>ий производителя товара (копии).</w:t>
            </w:r>
          </w:p>
          <w:p w:rsidR="00E70D63" w:rsidRPr="00562E65" w:rsidRDefault="00261B29" w:rsidP="00261B29">
            <w:pPr>
              <w:pStyle w:val="ConsPlusNormal"/>
              <w:widowControl/>
              <w:ind w:firstLine="580"/>
              <w:jc w:val="both"/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</w:pPr>
            <w:r w:rsidRPr="00562E65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Д</w:t>
            </w:r>
            <w:r w:rsidR="00E70D63" w:rsidRPr="00562E65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>ля простого товарищества:</w:t>
            </w:r>
          </w:p>
          <w:p w:rsidR="00E70D63" w:rsidRPr="004D5F89" w:rsidRDefault="00E70D63" w:rsidP="00E70D63">
            <w:pPr>
              <w:pStyle w:val="ConsPlusNormal"/>
              <w:widowControl/>
              <w:ind w:firstLine="567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>а) договор простого товарищества участников;</w:t>
            </w:r>
          </w:p>
          <w:p w:rsidR="00E70D63" w:rsidRPr="004D5F89" w:rsidRDefault="00E70D63" w:rsidP="00E70D63">
            <w:pPr>
              <w:pStyle w:val="ConsPlusNormal"/>
              <w:widowControl/>
              <w:ind w:firstLine="567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б) документы и сведения в соответствии с пунктом </w:t>
            </w:r>
            <w:r w:rsidR="00261B29"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>3 (для юридического лица)</w:t>
            </w:r>
            <w:r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которому в соответствии с договором простого товарищества поручено подать заявку на участие в </w:t>
            </w:r>
            <w:r w:rsidR="00261B29"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>запросе предложений</w:t>
            </w:r>
          </w:p>
          <w:p w:rsidR="00F42CA0" w:rsidRPr="00BA502E" w:rsidRDefault="00261B29" w:rsidP="00F42CA0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line="269" w:lineRule="exact"/>
              <w:ind w:right="34"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>4</w:t>
            </w:r>
            <w:r w:rsidR="00B86F0A" w:rsidRPr="004D5F89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proofErr w:type="gramStart"/>
            <w:r w:rsidR="00FE24DA" w:rsidRPr="00562E65">
              <w:rPr>
                <w:rFonts w:ascii="Times New Roman" w:hAnsi="Times New Roman"/>
                <w:b/>
                <w:sz w:val="24"/>
                <w:szCs w:val="24"/>
              </w:rPr>
              <w:t>Решение об одобрении или о совершении крупной сделки</w:t>
            </w:r>
            <w:r w:rsidR="00FE24DA" w:rsidRPr="004D5F89">
              <w:rPr>
                <w:rFonts w:ascii="Times New Roman" w:hAnsi="Times New Roman"/>
                <w:sz w:val="24"/>
                <w:szCs w:val="24"/>
              </w:rPr>
              <w:t xml:space="preserve">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 участие</w:t>
            </w:r>
            <w:proofErr w:type="gramEnd"/>
            <w:r w:rsidR="00FE24DA" w:rsidRPr="004D5F89">
              <w:rPr>
                <w:rFonts w:ascii="Times New Roman" w:hAnsi="Times New Roman"/>
                <w:sz w:val="24"/>
                <w:szCs w:val="24"/>
              </w:rPr>
              <w:t xml:space="preserve"> в запросе предложений, обеспечения исполнения договора являются крупной сделкой. </w:t>
            </w:r>
            <w:r w:rsidR="00CC2BAB" w:rsidRPr="004D5F89">
              <w:rPr>
                <w:rFonts w:ascii="Times New Roman" w:hAnsi="Times New Roman"/>
                <w:sz w:val="24"/>
                <w:szCs w:val="24"/>
              </w:rPr>
              <w:t>5</w:t>
            </w:r>
            <w:r w:rsidR="00B86F0A" w:rsidRPr="004D5F89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F42CA0" w:rsidRPr="00BA502E">
              <w:rPr>
                <w:rFonts w:ascii="Times New Roman" w:hAnsi="Times New Roman"/>
                <w:sz w:val="24"/>
                <w:szCs w:val="24"/>
              </w:rPr>
              <w:t>Соответствие участников размещения заказатребованиям, устанавливаемым в соответствии сзаконодательством Российской Федерации клицам, осуществляющим оказание услуг</w:t>
            </w:r>
            <w:proofErr w:type="gramStart"/>
            <w:r w:rsidR="00F42CA0" w:rsidRPr="00BA502E">
              <w:rPr>
                <w:rFonts w:ascii="Times New Roman" w:hAnsi="Times New Roman"/>
                <w:sz w:val="24"/>
                <w:szCs w:val="24"/>
              </w:rPr>
              <w:t>,я</w:t>
            </w:r>
            <w:proofErr w:type="gramEnd"/>
            <w:r w:rsidR="00F42CA0" w:rsidRPr="00BA502E">
              <w:rPr>
                <w:rFonts w:ascii="Times New Roman" w:hAnsi="Times New Roman"/>
                <w:sz w:val="24"/>
                <w:szCs w:val="24"/>
              </w:rPr>
              <w:t>вляющихся предметом торгов а именно:</w:t>
            </w:r>
          </w:p>
          <w:p w:rsidR="00F330A6" w:rsidRPr="00927F6E" w:rsidRDefault="00F42CA0" w:rsidP="00F330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34"/>
              <w:jc w:val="both"/>
              <w:rPr>
                <w:rFonts w:ascii="Times New Roman" w:eastAsia="Times New Roman" w:hAnsi="Times New Roman"/>
                <w:b/>
              </w:rPr>
            </w:pPr>
            <w:r w:rsidRPr="00BA502E">
              <w:rPr>
                <w:rFonts w:ascii="Times New Roman" w:hAnsi="Times New Roman"/>
                <w:sz w:val="24"/>
                <w:szCs w:val="24"/>
              </w:rPr>
              <w:t xml:space="preserve">Наличие выданного СРО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(заверенные нотариально или руководителем предприятия 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>копии)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A502E">
              <w:rPr>
                <w:rFonts w:ascii="Times New Roman" w:hAnsi="Times New Roman"/>
                <w:sz w:val="24"/>
                <w:szCs w:val="24"/>
              </w:rPr>
              <w:t xml:space="preserve"> в области строительства</w:t>
            </w:r>
            <w:proofErr w:type="gramStart"/>
            <w:r w:rsidRPr="00BA502E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BA502E">
              <w:rPr>
                <w:rFonts w:ascii="Times New Roman" w:hAnsi="Times New Roman"/>
                <w:sz w:val="24"/>
                <w:szCs w:val="24"/>
              </w:rPr>
              <w:t>еконструкции, капитального ремонта объектов капитального строительства в порядке, установленном Градостроительным кодексом Российской</w:t>
            </w:r>
            <w:r w:rsidR="0003564B">
              <w:rPr>
                <w:rFonts w:ascii="Times New Roman" w:hAnsi="Times New Roman"/>
                <w:sz w:val="24"/>
                <w:szCs w:val="24"/>
              </w:rPr>
              <w:t xml:space="preserve"> Федерации, свидетельства, </w:t>
            </w:r>
            <w:proofErr w:type="spellStart"/>
            <w:r w:rsidR="0003564B">
              <w:rPr>
                <w:rFonts w:ascii="Times New Roman" w:hAnsi="Times New Roman"/>
                <w:sz w:val="24"/>
                <w:szCs w:val="24"/>
              </w:rPr>
              <w:t>выда</w:t>
            </w:r>
            <w:r w:rsidRPr="00BA502E">
              <w:rPr>
                <w:rFonts w:ascii="Times New Roman" w:hAnsi="Times New Roman"/>
                <w:sz w:val="24"/>
                <w:szCs w:val="24"/>
              </w:rPr>
              <w:t>н</w:t>
            </w:r>
            <w:r w:rsidR="0003564B">
              <w:rPr>
                <w:rFonts w:ascii="Times New Roman" w:hAnsi="Times New Roman"/>
                <w:sz w:val="24"/>
                <w:szCs w:val="24"/>
              </w:rPr>
              <w:t>н</w:t>
            </w:r>
            <w:r w:rsidRPr="00BA502E">
              <w:rPr>
                <w:rFonts w:ascii="Times New Roman" w:hAnsi="Times New Roman"/>
                <w:sz w:val="24"/>
                <w:szCs w:val="24"/>
              </w:rPr>
              <w:t>огона</w:t>
            </w:r>
            <w:proofErr w:type="spellEnd"/>
            <w:r w:rsidRPr="00BA502E">
              <w:rPr>
                <w:rFonts w:ascii="Times New Roman" w:hAnsi="Times New Roman"/>
                <w:sz w:val="24"/>
                <w:szCs w:val="24"/>
              </w:rPr>
              <w:t xml:space="preserve"> основании Приказа </w:t>
            </w:r>
            <w:proofErr w:type="spellStart"/>
            <w:r w:rsidRPr="00BA502E">
              <w:rPr>
                <w:rFonts w:ascii="Times New Roman" w:hAnsi="Times New Roman"/>
                <w:sz w:val="24"/>
                <w:szCs w:val="24"/>
              </w:rPr>
              <w:t>Минрегиона</w:t>
            </w:r>
            <w:proofErr w:type="spellEnd"/>
            <w:r w:rsidRPr="00BA502E">
              <w:rPr>
                <w:rFonts w:ascii="Times New Roman" w:hAnsi="Times New Roman"/>
                <w:sz w:val="24"/>
                <w:szCs w:val="24"/>
              </w:rPr>
              <w:t xml:space="preserve"> России от 30.12.2009 №624, о допуске к работам, которые оказывают влияние на безопасность объектов капитального строительства, по следующим разрешенным видам работ:</w:t>
            </w:r>
            <w:r w:rsidR="00F330A6" w:rsidRPr="00927F6E">
              <w:rPr>
                <w:rFonts w:ascii="Times New Roman" w:eastAsia="Times New Roman" w:hAnsi="Times New Roman"/>
                <w:b/>
              </w:rPr>
              <w:t xml:space="preserve"> Не требуется.</w:t>
            </w:r>
          </w:p>
          <w:p w:rsidR="00E251BF" w:rsidRPr="001D687C" w:rsidRDefault="00190AEE" w:rsidP="00E251BF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D687C">
              <w:rPr>
                <w:rFonts w:ascii="Times New Roman" w:hAnsi="Times New Roman"/>
                <w:sz w:val="24"/>
                <w:szCs w:val="24"/>
              </w:rPr>
              <w:t>).</w:t>
            </w:r>
            <w:r w:rsidR="00B86F0A" w:rsidRPr="001D687C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 w:rsidR="00EC3808" w:rsidRPr="001D687C">
              <w:rPr>
                <w:rFonts w:ascii="Times New Roman" w:hAnsi="Times New Roman"/>
                <w:sz w:val="24"/>
                <w:szCs w:val="24"/>
              </w:rPr>
              <w:t>№3</w:t>
            </w:r>
            <w:r w:rsidR="00B86F0A" w:rsidRPr="001D687C">
              <w:rPr>
                <w:rFonts w:ascii="Times New Roman" w:hAnsi="Times New Roman"/>
                <w:sz w:val="24"/>
                <w:szCs w:val="24"/>
              </w:rPr>
              <w:t>«</w:t>
            </w:r>
            <w:r w:rsidR="009E25C2" w:rsidRPr="001D687C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  <w:r w:rsidR="00B86F0A" w:rsidRPr="001D687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91B87" w:rsidRPr="001D687C" w:rsidRDefault="00F42CA0" w:rsidP="00891B87">
            <w:pPr>
              <w:tabs>
                <w:tab w:val="left" w:pos="247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87C">
              <w:rPr>
                <w:rFonts w:ascii="Times New Roman" w:hAnsi="Times New Roman"/>
                <w:sz w:val="24"/>
                <w:szCs w:val="24"/>
              </w:rPr>
              <w:t>7</w:t>
            </w:r>
            <w:r w:rsidR="00B86F0A" w:rsidRPr="001D687C">
              <w:rPr>
                <w:rFonts w:ascii="Times New Roman" w:hAnsi="Times New Roman"/>
                <w:sz w:val="24"/>
                <w:szCs w:val="24"/>
              </w:rPr>
              <w:t>).Форма</w:t>
            </w:r>
            <w:r w:rsidR="00EC3808" w:rsidRPr="001D687C">
              <w:rPr>
                <w:rFonts w:ascii="Times New Roman" w:hAnsi="Times New Roman"/>
                <w:sz w:val="24"/>
                <w:szCs w:val="24"/>
              </w:rPr>
              <w:t>№4</w:t>
            </w:r>
            <w:r w:rsidR="00B86F0A" w:rsidRPr="001D687C">
              <w:rPr>
                <w:rFonts w:ascii="Times New Roman" w:hAnsi="Times New Roman"/>
                <w:sz w:val="24"/>
                <w:szCs w:val="24"/>
              </w:rPr>
              <w:t>«</w:t>
            </w:r>
            <w:r w:rsidR="00891B87" w:rsidRPr="001D687C"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 xml:space="preserve">Предложение по составу, качеству, </w:t>
            </w:r>
            <w:proofErr w:type="gramStart"/>
            <w:r w:rsidR="00891B87" w:rsidRPr="001D687C"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>техническим</w:t>
            </w:r>
            <w:proofErr w:type="gramEnd"/>
            <w:r w:rsidR="00891B87" w:rsidRPr="001D687C"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 xml:space="preserve"> характеристиками цене </w:t>
            </w:r>
            <w:r w:rsidR="00777F10" w:rsidRPr="001D687C"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>предоставляемых услуг</w:t>
            </w:r>
            <w:r w:rsidR="00891B87" w:rsidRPr="001D687C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1D687C" w:rsidRPr="001D687C" w:rsidRDefault="00190AEE" w:rsidP="001D687C">
            <w:pPr>
              <w:tabs>
                <w:tab w:val="left" w:pos="247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87C">
              <w:rPr>
                <w:rFonts w:ascii="Times New Roman" w:hAnsi="Times New Roman"/>
                <w:sz w:val="24"/>
                <w:szCs w:val="24"/>
              </w:rPr>
              <w:t>8).</w:t>
            </w:r>
            <w:r w:rsidR="001D687C" w:rsidRPr="001D687C">
              <w:rPr>
                <w:rFonts w:ascii="Times New Roman" w:hAnsi="Times New Roman"/>
                <w:sz w:val="24"/>
                <w:szCs w:val="24"/>
              </w:rPr>
              <w:t>Форма №6 «</w:t>
            </w:r>
            <w:r w:rsidR="001D687C" w:rsidRPr="001D687C"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>Техническое задание</w:t>
            </w:r>
            <w:r w:rsidR="001D687C" w:rsidRPr="001D687C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190AEE" w:rsidRPr="001D687C" w:rsidRDefault="00190AEE" w:rsidP="00190AEE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87C">
              <w:rPr>
                <w:rFonts w:ascii="Times New Roman" w:hAnsi="Times New Roman"/>
                <w:sz w:val="24"/>
                <w:szCs w:val="24"/>
              </w:rPr>
              <w:t>9).Форма №8 «Предложение о качестве технического предложения участника процедуры закупки при осуществлении закупки услуг и квалификация участника процедуры закупки при осуществлении закупки услуг»;</w:t>
            </w:r>
          </w:p>
          <w:p w:rsidR="001D687C" w:rsidRPr="001D687C" w:rsidRDefault="001D687C" w:rsidP="001D687C">
            <w:pPr>
              <w:tabs>
                <w:tab w:val="left" w:pos="126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687C">
              <w:rPr>
                <w:rFonts w:ascii="Times New Roman" w:hAnsi="Times New Roman"/>
                <w:sz w:val="24"/>
                <w:szCs w:val="24"/>
              </w:rPr>
              <w:t>10</w:t>
            </w:r>
            <w:r w:rsidR="005271ED" w:rsidRPr="001D687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EC3808" w:rsidRPr="001D687C">
              <w:rPr>
                <w:rFonts w:ascii="Times New Roman" w:hAnsi="Times New Roman"/>
                <w:sz w:val="24"/>
                <w:szCs w:val="24"/>
              </w:rPr>
              <w:t>Форма№</w:t>
            </w:r>
            <w:r w:rsidR="00F21323" w:rsidRPr="001D687C">
              <w:rPr>
                <w:rFonts w:ascii="Times New Roman" w:hAnsi="Times New Roman"/>
                <w:sz w:val="24"/>
                <w:szCs w:val="24"/>
              </w:rPr>
              <w:t>9</w:t>
            </w:r>
            <w:r w:rsidR="00EC3808" w:rsidRPr="001D687C">
              <w:rPr>
                <w:rFonts w:ascii="Times New Roman" w:hAnsi="Times New Roman"/>
                <w:sz w:val="24"/>
                <w:szCs w:val="24"/>
              </w:rPr>
              <w:t>«</w:t>
            </w:r>
            <w:r w:rsidRPr="001D687C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услуг, выполненных участником размещения заказа </w:t>
            </w:r>
            <w:proofErr w:type="gramStart"/>
            <w:r w:rsidRPr="001D687C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gramEnd"/>
            <w:r w:rsidRPr="001D687C">
              <w:rPr>
                <w:rFonts w:ascii="Times New Roman" w:hAnsi="Times New Roman"/>
                <w:bCs/>
                <w:sz w:val="24"/>
                <w:szCs w:val="24"/>
              </w:rPr>
              <w:t xml:space="preserve"> последние 3 года,</w:t>
            </w:r>
          </w:p>
          <w:p w:rsidR="001D687C" w:rsidRPr="001D687C" w:rsidRDefault="001D687C" w:rsidP="001D687C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87C">
              <w:rPr>
                <w:rFonts w:ascii="Times New Roman" w:hAnsi="Times New Roman"/>
                <w:bCs/>
                <w:sz w:val="24"/>
                <w:szCs w:val="24"/>
              </w:rPr>
              <w:t>аналогичных данному предмету запроса предложений</w:t>
            </w:r>
            <w:r w:rsidRPr="001D687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86F0A" w:rsidRPr="004D5F89" w:rsidRDefault="00F42CA0" w:rsidP="0082670D">
            <w:pPr>
              <w:pStyle w:val="ConsNormal"/>
              <w:tabs>
                <w:tab w:val="left" w:pos="360"/>
                <w:tab w:val="left" w:pos="1260"/>
              </w:tabs>
              <w:ind w:firstLine="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  <w:r w:rsidR="001D687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  <w:r w:rsidR="00B86F0A" w:rsidRPr="004D5F8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). Электронный вариант заявки со всеми формами и приложениями </w:t>
            </w:r>
            <w:r w:rsidR="000E0043" w:rsidRPr="004D5F8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предоставляется победителем, Заказчику в течени</w:t>
            </w:r>
            <w:proofErr w:type="gramStart"/>
            <w:r w:rsidR="000E0043" w:rsidRPr="004D5F8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proofErr w:type="gramEnd"/>
            <w:r w:rsidR="000E0043" w:rsidRPr="004D5F8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1-го дня после размещения на официальном сайте протокола подведения итогов запроса предложений</w:t>
            </w:r>
            <w:r w:rsidR="00B86F0A" w:rsidRPr="004D5F8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.</w:t>
            </w:r>
          </w:p>
          <w:p w:rsidR="00B86F0A" w:rsidRPr="004D5F89" w:rsidRDefault="0050128B" w:rsidP="0082670D">
            <w:pPr>
              <w:pStyle w:val="ConsNormal"/>
              <w:tabs>
                <w:tab w:val="left" w:pos="360"/>
                <w:tab w:val="left" w:pos="1260"/>
              </w:tabs>
              <w:ind w:firstLine="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</w:t>
            </w:r>
            <w:r w:rsidR="001D687C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  <w:r w:rsidR="00B86F0A" w:rsidRPr="004D5F8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). Оригинал или заверенная копия платежного поручения  с отметкой бан</w:t>
            </w:r>
            <w:r w:rsidR="00BA502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ка о списании  денежных средств.</w:t>
            </w:r>
          </w:p>
          <w:p w:rsidR="00B86F0A" w:rsidRPr="004D5F89" w:rsidRDefault="00B86F0A" w:rsidP="0082670D">
            <w:pPr>
              <w:pStyle w:val="ConsNormal"/>
              <w:tabs>
                <w:tab w:val="left" w:pos="360"/>
                <w:tab w:val="left" w:pos="1260"/>
              </w:tabs>
              <w:ind w:firstLine="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B86F0A" w:rsidRPr="004D5F89" w:rsidRDefault="00B86F0A" w:rsidP="0082670D">
            <w:pPr>
              <w:tabs>
                <w:tab w:val="left" w:pos="0"/>
              </w:tabs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 xml:space="preserve">Допускается также предоставление участником в составе заявки на участие в </w:t>
            </w:r>
            <w:r w:rsidR="000E0043" w:rsidRPr="004D5F89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 xml:space="preserve"> следующих документов:</w:t>
            </w:r>
          </w:p>
          <w:p w:rsidR="00B86F0A" w:rsidRPr="004D5F89" w:rsidRDefault="00B86F0A" w:rsidP="00E00E07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  <w:tab w:val="left" w:pos="900"/>
              </w:tabs>
              <w:suppressAutoHyphens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 xml:space="preserve">Сведений о </w:t>
            </w:r>
            <w:proofErr w:type="spellStart"/>
            <w:r w:rsidRPr="004D5F89">
              <w:rPr>
                <w:rFonts w:ascii="Times New Roman" w:hAnsi="Times New Roman"/>
                <w:sz w:val="24"/>
                <w:szCs w:val="24"/>
              </w:rPr>
              <w:t>неприостановлении</w:t>
            </w:r>
            <w:proofErr w:type="spellEnd"/>
            <w:r w:rsidRPr="004D5F89">
              <w:rPr>
                <w:rFonts w:ascii="Times New Roman" w:hAnsi="Times New Roman"/>
                <w:sz w:val="24"/>
                <w:szCs w:val="24"/>
              </w:rPr>
      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рассмотрения заявки на участие  в </w:t>
            </w:r>
            <w:r w:rsidR="000E0043" w:rsidRPr="004D5F89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6F0A" w:rsidRPr="004D5F89" w:rsidRDefault="00B86F0A" w:rsidP="00E00E07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  <w:tab w:val="left" w:pos="900"/>
              </w:tabs>
              <w:suppressAutoHyphens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 xml:space="preserve">Подтверждение из банка о наличии расчетного счета и об отсутствии картотеки на счете на момент проведения </w:t>
            </w:r>
            <w:r w:rsidR="000E0043" w:rsidRPr="004D5F89">
              <w:rPr>
                <w:rFonts w:ascii="Times New Roman" w:hAnsi="Times New Roman"/>
                <w:sz w:val="24"/>
                <w:szCs w:val="24"/>
              </w:rPr>
              <w:t>закупочной процедуры.</w:t>
            </w:r>
          </w:p>
          <w:p w:rsidR="00B86F0A" w:rsidRPr="004D5F89" w:rsidRDefault="00B86F0A" w:rsidP="0082670D">
            <w:pPr>
              <w:tabs>
                <w:tab w:val="left" w:pos="360"/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F0A" w:rsidRPr="004D5F89" w:rsidRDefault="00B86F0A" w:rsidP="0082670D">
            <w:pPr>
              <w:pStyle w:val="311"/>
              <w:tabs>
                <w:tab w:val="left" w:pos="0"/>
              </w:tabs>
              <w:ind w:firstLine="54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4D5F89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Иные документы, кроме вышеперечисленных, </w:t>
            </w:r>
            <w:r w:rsidR="000E0043" w:rsidRPr="004D5F89">
              <w:rPr>
                <w:rFonts w:eastAsiaTheme="minorEastAsia" w:cstheme="minorBidi"/>
                <w:sz w:val="24"/>
                <w:szCs w:val="24"/>
                <w:lang w:eastAsia="ru-RU"/>
              </w:rPr>
              <w:t>документацией о запросе предложений</w:t>
            </w:r>
            <w:r w:rsidRPr="004D5F89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не предусмотрены, поэтому комиссией не рассматриваются. Включение участником размещения </w:t>
            </w:r>
            <w:r w:rsidR="000E0043" w:rsidRPr="004D5F89">
              <w:rPr>
                <w:rFonts w:eastAsiaTheme="minorEastAsia" w:cstheme="minorBidi"/>
                <w:sz w:val="24"/>
                <w:szCs w:val="24"/>
                <w:lang w:eastAsia="ru-RU"/>
              </w:rPr>
              <w:t>запроса предложений</w:t>
            </w:r>
            <w:r w:rsidRPr="004D5F89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таких документов в заявку на участие в </w:t>
            </w:r>
            <w:r w:rsidR="00A56F3C" w:rsidRPr="004D5F89">
              <w:rPr>
                <w:rFonts w:eastAsiaTheme="minorEastAsia" w:cstheme="minorBidi"/>
                <w:sz w:val="24"/>
                <w:szCs w:val="24"/>
                <w:lang w:eastAsia="ru-RU"/>
              </w:rPr>
              <w:t>запросе предложений</w:t>
            </w:r>
            <w:r w:rsidRPr="004D5F89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нецелесообразно.</w:t>
            </w:r>
          </w:p>
          <w:p w:rsidR="00B86F0A" w:rsidRPr="004D5F89" w:rsidRDefault="00B86F0A" w:rsidP="0082670D">
            <w:pPr>
              <w:pStyle w:val="ConsPlusNormal"/>
              <w:widowControl/>
              <w:tabs>
                <w:tab w:val="left" w:pos="0"/>
              </w:tabs>
              <w:ind w:firstLine="540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Участник </w:t>
            </w:r>
            <w:r w:rsidR="00A56F3C"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>запроса предложений</w:t>
            </w:r>
            <w:r w:rsidRPr="004D5F89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несет полную ответственность за достоверность предоставляемой информации.</w:t>
            </w:r>
          </w:p>
          <w:p w:rsidR="00B86F0A" w:rsidRPr="004D5F89" w:rsidRDefault="00B86F0A" w:rsidP="0082670D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sz w:val="24"/>
                <w:szCs w:val="24"/>
              </w:rPr>
              <w:t>Участники должны предоставить информацию в полном объеме согласно требованиям документации. Неполное предоставление информации или же подача заявки на уч</w:t>
            </w:r>
            <w:r w:rsidR="00A56F3C" w:rsidRPr="004D5F89">
              <w:rPr>
                <w:rFonts w:ascii="Times New Roman" w:hAnsi="Times New Roman"/>
                <w:sz w:val="24"/>
                <w:szCs w:val="24"/>
              </w:rPr>
              <w:t>астие в запросе предложений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 xml:space="preserve">, по существу не отвечающей требованиям настоящей инструкции, дает право на отклонение  </w:t>
            </w:r>
            <w:r w:rsidR="00A56F3C" w:rsidRPr="004D5F89">
              <w:rPr>
                <w:rFonts w:ascii="Times New Roman" w:hAnsi="Times New Roman"/>
                <w:sz w:val="24"/>
                <w:szCs w:val="24"/>
              </w:rPr>
              <w:t>заявки на участие в запросе предложений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6F0A" w:rsidRPr="000E0043" w:rsidRDefault="00B86F0A" w:rsidP="0082670D">
            <w:pPr>
              <w:pStyle w:val="311"/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  <w:tr w:rsidR="00B86F0A" w:rsidTr="007D5640">
        <w:tc>
          <w:tcPr>
            <w:tcW w:w="945" w:type="dxa"/>
          </w:tcPr>
          <w:p w:rsidR="00B86F0A" w:rsidRPr="00025F55" w:rsidRDefault="00CE7DEC" w:rsidP="001D1D39">
            <w:pPr>
              <w:pStyle w:val="3"/>
              <w:keepNext w:val="0"/>
              <w:tabs>
                <w:tab w:val="clear" w:pos="170"/>
              </w:tabs>
              <w:spacing w:before="60"/>
              <w:ind w:left="0" w:firstLine="0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bookmarkStart w:id="2" w:name="_Ref169627087"/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17</w:t>
            </w:r>
          </w:p>
        </w:tc>
        <w:bookmarkEnd w:id="2"/>
        <w:tc>
          <w:tcPr>
            <w:tcW w:w="1967" w:type="dxa"/>
          </w:tcPr>
          <w:p w:rsidR="00B86F0A" w:rsidRPr="00F1049B" w:rsidRDefault="00B86F0A" w:rsidP="0082670D">
            <w:pPr>
              <w:pStyle w:val="1111"/>
              <w:tabs>
                <w:tab w:val="clear" w:pos="720"/>
                <w:tab w:val="left" w:pos="432"/>
              </w:tabs>
              <w:spacing w:after="0"/>
              <w:ind w:left="74" w:hanging="40"/>
              <w:jc w:val="both"/>
              <w:rPr>
                <w:sz w:val="22"/>
                <w:szCs w:val="22"/>
              </w:rPr>
            </w:pPr>
            <w:r w:rsidRPr="00F1049B">
              <w:rPr>
                <w:sz w:val="22"/>
                <w:szCs w:val="22"/>
              </w:rPr>
              <w:t xml:space="preserve">Оформление и подписание  заявки на участие в </w:t>
            </w:r>
            <w:r w:rsidR="00E701B4" w:rsidRPr="00F1049B">
              <w:rPr>
                <w:sz w:val="22"/>
                <w:szCs w:val="22"/>
              </w:rPr>
              <w:t>запросе предложений</w:t>
            </w:r>
          </w:p>
          <w:p w:rsidR="00B86F0A" w:rsidRPr="00F1049B" w:rsidRDefault="00B86F0A" w:rsidP="0082670D">
            <w:pPr>
              <w:pStyle w:val="1111"/>
              <w:tabs>
                <w:tab w:val="clear" w:pos="720"/>
              </w:tabs>
              <w:spacing w:after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69" w:type="dxa"/>
          </w:tcPr>
          <w:p w:rsidR="00B86F0A" w:rsidRPr="00B168E8" w:rsidRDefault="00B86F0A" w:rsidP="004D5F89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8E8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 w:rsidR="003E720E" w:rsidRPr="00B168E8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B168E8">
              <w:rPr>
                <w:rFonts w:ascii="Times New Roman" w:hAnsi="Times New Roman"/>
                <w:sz w:val="24"/>
                <w:szCs w:val="24"/>
              </w:rPr>
              <w:t xml:space="preserve"> участник размещения заказа подает заявку на участие в </w:t>
            </w:r>
            <w:r w:rsidR="003E720E" w:rsidRPr="00B168E8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B168E8">
              <w:rPr>
                <w:rFonts w:ascii="Times New Roman" w:hAnsi="Times New Roman"/>
                <w:sz w:val="24"/>
                <w:szCs w:val="24"/>
              </w:rPr>
              <w:t xml:space="preserve"> в срок и по форме, которые установлены </w:t>
            </w:r>
            <w:r w:rsidR="003E720E" w:rsidRPr="00B168E8">
              <w:rPr>
                <w:rFonts w:ascii="Times New Roman" w:hAnsi="Times New Roman"/>
                <w:sz w:val="24"/>
                <w:szCs w:val="24"/>
              </w:rPr>
              <w:t>документацией о запросе предложений</w:t>
            </w:r>
            <w:r w:rsidRPr="00B168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6F0A" w:rsidRPr="00B168E8" w:rsidRDefault="00B86F0A" w:rsidP="004D5F89">
            <w:pPr>
              <w:pStyle w:val="31"/>
              <w:tabs>
                <w:tab w:val="left" w:pos="0"/>
                <w:tab w:val="left" w:pos="900"/>
                <w:tab w:val="left" w:pos="1080"/>
                <w:tab w:val="left" w:pos="1127"/>
              </w:tabs>
              <w:rPr>
                <w:rFonts w:eastAsiaTheme="minorEastAsia" w:cstheme="minorBidi"/>
              </w:rPr>
            </w:pPr>
            <w:r w:rsidRPr="00B168E8">
              <w:rPr>
                <w:rFonts w:eastAsiaTheme="minorEastAsia" w:cstheme="minorBidi"/>
              </w:rPr>
              <w:t>Сведения, которые содержатся в заявке участника размещения заказа, не должны допускать двусмысленных толкований.</w:t>
            </w:r>
          </w:p>
          <w:p w:rsidR="00B86F0A" w:rsidRPr="00B168E8" w:rsidRDefault="00B86F0A" w:rsidP="004D5F89">
            <w:pPr>
              <w:pStyle w:val="1112"/>
              <w:tabs>
                <w:tab w:val="left" w:pos="0"/>
                <w:tab w:val="left" w:pos="900"/>
                <w:tab w:val="left" w:pos="1080"/>
              </w:tabs>
              <w:ind w:firstLine="0"/>
              <w:rPr>
                <w:rFonts w:eastAsiaTheme="minorEastAsia" w:cstheme="minorBidi"/>
                <w:lang w:eastAsia="ru-RU"/>
              </w:rPr>
            </w:pPr>
            <w:r w:rsidRPr="00B168E8">
              <w:rPr>
                <w:rFonts w:eastAsiaTheme="minorEastAsia" w:cstheme="minorBidi"/>
                <w:lang w:eastAsia="ru-RU"/>
              </w:rPr>
              <w:t>Документы, для которых в документаци</w:t>
            </w:r>
            <w:r w:rsidR="003E720E" w:rsidRPr="00B168E8">
              <w:rPr>
                <w:rFonts w:eastAsiaTheme="minorEastAsia" w:cstheme="minorBidi"/>
                <w:lang w:eastAsia="ru-RU"/>
              </w:rPr>
              <w:t>и о 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 xml:space="preserve"> установлены специальные формы (см. п. 1</w:t>
            </w:r>
            <w:r w:rsidR="003E720E" w:rsidRPr="00B168E8">
              <w:rPr>
                <w:rFonts w:eastAsiaTheme="minorEastAsia" w:cstheme="minorBidi"/>
                <w:lang w:eastAsia="ru-RU"/>
              </w:rPr>
              <w:t>6информационной карты</w:t>
            </w:r>
            <w:r w:rsidRPr="00B168E8">
              <w:rPr>
                <w:rFonts w:eastAsiaTheme="minorEastAsia" w:cstheme="minorBidi"/>
                <w:lang w:eastAsia="ru-RU"/>
              </w:rPr>
              <w:t xml:space="preserve">), должны быть составлены в соответствии с этими формами. Сведения могут быть впечатаны в формы; допускается заполнить формы от руки печатными буквами черными или фиолетовыми чернилами. Несоответствие формы, представленной в заявке на участие в </w:t>
            </w:r>
            <w:r w:rsidR="003E720E" w:rsidRPr="00B168E8">
              <w:rPr>
                <w:rFonts w:eastAsiaTheme="minorEastAsia" w:cstheme="minorBidi"/>
                <w:lang w:eastAsia="ru-RU"/>
              </w:rPr>
              <w:t>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 xml:space="preserve">, </w:t>
            </w:r>
            <w:proofErr w:type="gramStart"/>
            <w:r w:rsidRPr="00B168E8">
              <w:rPr>
                <w:rFonts w:eastAsiaTheme="minorEastAsia" w:cstheme="minorBidi"/>
                <w:lang w:eastAsia="ru-RU"/>
              </w:rPr>
              <w:t xml:space="preserve">форме, установленной </w:t>
            </w:r>
            <w:r w:rsidR="003E720E" w:rsidRPr="00B168E8">
              <w:rPr>
                <w:rFonts w:eastAsiaTheme="minorEastAsia" w:cstheme="minorBidi"/>
                <w:lang w:eastAsia="ru-RU"/>
              </w:rPr>
              <w:t>документацией о 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 xml:space="preserve"> может</w:t>
            </w:r>
            <w:proofErr w:type="gramEnd"/>
            <w:r w:rsidRPr="00B168E8">
              <w:rPr>
                <w:rFonts w:eastAsiaTheme="minorEastAsia" w:cstheme="minorBidi"/>
                <w:lang w:eastAsia="ru-RU"/>
              </w:rPr>
              <w:t xml:space="preserve"> служить основанием для отклонения заявки от участия в </w:t>
            </w:r>
            <w:r w:rsidR="003E720E" w:rsidRPr="00B168E8">
              <w:rPr>
                <w:rFonts w:eastAsiaTheme="minorEastAsia" w:cstheme="minorBidi"/>
                <w:lang w:eastAsia="ru-RU"/>
              </w:rPr>
              <w:t>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>.</w:t>
            </w:r>
          </w:p>
          <w:p w:rsidR="00B86F0A" w:rsidRPr="00B168E8" w:rsidRDefault="00B86F0A" w:rsidP="004D5F89">
            <w:pPr>
              <w:pStyle w:val="1112"/>
              <w:tabs>
                <w:tab w:val="left" w:pos="0"/>
                <w:tab w:val="left" w:pos="900"/>
                <w:tab w:val="left" w:pos="1080"/>
              </w:tabs>
              <w:ind w:firstLine="0"/>
              <w:rPr>
                <w:rFonts w:eastAsiaTheme="minorEastAsia" w:cstheme="minorBidi"/>
                <w:lang w:eastAsia="ru-RU"/>
              </w:rPr>
            </w:pPr>
            <w:r w:rsidRPr="00B168E8">
              <w:rPr>
                <w:rFonts w:eastAsiaTheme="minorEastAsia" w:cstheme="minorBidi"/>
                <w:lang w:eastAsia="ru-RU"/>
              </w:rPr>
              <w:t>Документы и сведения, форма которых не установлена документацией</w:t>
            </w:r>
            <w:r w:rsidR="003E720E" w:rsidRPr="00B168E8">
              <w:rPr>
                <w:rFonts w:eastAsiaTheme="minorEastAsia" w:cstheme="minorBidi"/>
                <w:lang w:eastAsia="ru-RU"/>
              </w:rPr>
              <w:t xml:space="preserve"> о 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>, могут быть представлены в произвольном виде.</w:t>
            </w:r>
          </w:p>
          <w:p w:rsidR="00B86F0A" w:rsidRPr="00B168E8" w:rsidRDefault="00B86F0A" w:rsidP="004D5F89">
            <w:pPr>
              <w:pStyle w:val="1112"/>
              <w:tabs>
                <w:tab w:val="left" w:pos="0"/>
                <w:tab w:val="left" w:pos="900"/>
                <w:tab w:val="left" w:pos="1080"/>
              </w:tabs>
              <w:ind w:firstLine="0"/>
              <w:rPr>
                <w:rFonts w:eastAsiaTheme="minorEastAsia" w:cstheme="minorBidi"/>
                <w:lang w:eastAsia="ru-RU"/>
              </w:rPr>
            </w:pPr>
            <w:r w:rsidRPr="00B168E8">
              <w:rPr>
                <w:rFonts w:eastAsiaTheme="minorEastAsia" w:cstheme="minorBidi"/>
                <w:lang w:eastAsia="ru-RU"/>
              </w:rPr>
              <w:t xml:space="preserve">Все листы заявки на участие в </w:t>
            </w:r>
            <w:r w:rsidR="003E720E" w:rsidRPr="00B168E8">
              <w:rPr>
                <w:rFonts w:eastAsiaTheme="minorEastAsia" w:cstheme="minorBidi"/>
                <w:lang w:eastAsia="ru-RU"/>
              </w:rPr>
              <w:t>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 xml:space="preserve">, все листы тома заявки на участие в </w:t>
            </w:r>
            <w:r w:rsidR="003E720E" w:rsidRPr="00B168E8">
              <w:rPr>
                <w:rFonts w:eastAsiaTheme="minorEastAsia" w:cstheme="minorBidi"/>
                <w:lang w:eastAsia="ru-RU"/>
              </w:rPr>
              <w:t>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 xml:space="preserve"> должны быть прошиты и пронумерованы. Заявка на участие в </w:t>
            </w:r>
            <w:r w:rsidR="003E720E" w:rsidRPr="00B168E8">
              <w:rPr>
                <w:rFonts w:eastAsiaTheme="minorEastAsia" w:cstheme="minorBidi"/>
                <w:lang w:eastAsia="ru-RU"/>
              </w:rPr>
              <w:t>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 xml:space="preserve"> и том заявки на участие в </w:t>
            </w:r>
            <w:r w:rsidR="003E720E" w:rsidRPr="00B168E8">
              <w:rPr>
                <w:rFonts w:eastAsiaTheme="minorEastAsia" w:cstheme="minorBidi"/>
                <w:lang w:eastAsia="ru-RU"/>
              </w:rPr>
              <w:t>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 xml:space="preserve"> должны содержать опись входящих в их состав документов, быть скреплены печатью участника размещения заказа (для юридических лиц) и подписаны участником размещения заказа или лицом, уполномоченным таким участником размещения заказа. </w:t>
            </w:r>
            <w:proofErr w:type="gramStart"/>
            <w:r w:rsidRPr="00B168E8">
              <w:rPr>
                <w:rFonts w:eastAsiaTheme="minorEastAsia" w:cstheme="minorBidi"/>
                <w:lang w:eastAsia="ru-RU"/>
              </w:rPr>
              <w:t>Соблюдение участником размещения заказа указанных требований означает, что все документы и сведения, входящие в состав за</w:t>
            </w:r>
            <w:r w:rsidR="003E720E" w:rsidRPr="00B168E8">
              <w:rPr>
                <w:rFonts w:eastAsiaTheme="minorEastAsia" w:cstheme="minorBidi"/>
                <w:lang w:eastAsia="ru-RU"/>
              </w:rPr>
              <w:t>явки на участие в 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 xml:space="preserve"> и тома заявки на участие в </w:t>
            </w:r>
            <w:r w:rsidR="003E720E" w:rsidRPr="00B168E8">
              <w:rPr>
                <w:rFonts w:eastAsiaTheme="minorEastAsia" w:cstheme="minorBidi"/>
                <w:lang w:eastAsia="ru-RU"/>
              </w:rPr>
              <w:t>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 xml:space="preserve">, поданы от имени участника размещения заказа, а также подтверждает подлинность и достоверность представленных в составе заявки на участие в </w:t>
            </w:r>
            <w:r w:rsidR="003E720E" w:rsidRPr="00B168E8">
              <w:rPr>
                <w:rFonts w:eastAsiaTheme="minorEastAsia" w:cstheme="minorBidi"/>
                <w:lang w:eastAsia="ru-RU"/>
              </w:rPr>
              <w:t>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 xml:space="preserve"> и тома заявки на участие в </w:t>
            </w:r>
            <w:r w:rsidR="003E720E" w:rsidRPr="00B168E8">
              <w:rPr>
                <w:rFonts w:eastAsiaTheme="minorEastAsia" w:cstheme="minorBidi"/>
                <w:lang w:eastAsia="ru-RU"/>
              </w:rPr>
              <w:t>запросе предложений</w:t>
            </w:r>
            <w:r w:rsidRPr="00B168E8">
              <w:rPr>
                <w:rFonts w:eastAsiaTheme="minorEastAsia" w:cstheme="minorBidi"/>
                <w:lang w:eastAsia="ru-RU"/>
              </w:rPr>
              <w:t xml:space="preserve"> документов и</w:t>
            </w:r>
            <w:proofErr w:type="gramEnd"/>
            <w:r w:rsidRPr="00B168E8">
              <w:rPr>
                <w:rFonts w:eastAsiaTheme="minorEastAsia" w:cstheme="minorBidi"/>
                <w:lang w:eastAsia="ru-RU"/>
              </w:rPr>
              <w:t xml:space="preserve"> сведений.</w:t>
            </w:r>
          </w:p>
          <w:p w:rsidR="00B86F0A" w:rsidRPr="00B168E8" w:rsidRDefault="00B86F0A" w:rsidP="004D5F89">
            <w:pPr>
              <w:spacing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8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допускается устанавливать иные требования к оформлению заявки на участие в </w:t>
            </w:r>
            <w:r w:rsidR="003E720E" w:rsidRPr="00B168E8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B168E8">
              <w:rPr>
                <w:rFonts w:ascii="Times New Roman" w:hAnsi="Times New Roman"/>
                <w:sz w:val="24"/>
                <w:szCs w:val="24"/>
              </w:rPr>
              <w:t xml:space="preserve">, за исключением предусмотренных настоящей частью требований к оформлению заявки на участие в </w:t>
            </w:r>
            <w:r w:rsidR="003E720E" w:rsidRPr="00B168E8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B168E8">
              <w:rPr>
                <w:rFonts w:ascii="Times New Roman" w:hAnsi="Times New Roman"/>
                <w:sz w:val="24"/>
                <w:szCs w:val="24"/>
              </w:rPr>
              <w:t xml:space="preserve">. При этом ненадлежащее исполнение участником размещения заказа требования о том, что все листы заявки на участие в </w:t>
            </w:r>
            <w:r w:rsidR="003E720E" w:rsidRPr="00B168E8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B168E8">
              <w:rPr>
                <w:rFonts w:ascii="Times New Roman" w:hAnsi="Times New Roman"/>
                <w:sz w:val="24"/>
                <w:szCs w:val="24"/>
              </w:rPr>
              <w:t xml:space="preserve"> и тома заявки на участие в </w:t>
            </w:r>
            <w:r w:rsidR="00F1049B" w:rsidRPr="00B168E8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B168E8">
              <w:rPr>
                <w:rFonts w:ascii="Times New Roman" w:hAnsi="Times New Roman"/>
                <w:sz w:val="24"/>
                <w:szCs w:val="24"/>
              </w:rPr>
              <w:t xml:space="preserve"> должны быть пронумерованы, не является основанием для отказа в допуске к участию в </w:t>
            </w:r>
            <w:r w:rsidR="00F1049B" w:rsidRPr="00B168E8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B168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6F0A" w:rsidRPr="004D5F89" w:rsidRDefault="00B86F0A" w:rsidP="00BA502E">
            <w:pPr>
              <w:spacing w:after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68E8">
              <w:rPr>
                <w:rFonts w:ascii="Times New Roman" w:hAnsi="Times New Roman"/>
                <w:sz w:val="24"/>
                <w:szCs w:val="24"/>
              </w:rPr>
              <w:t xml:space="preserve">Все документы, представленные в составе заявки на участие в </w:t>
            </w:r>
            <w:r w:rsidR="00F1049B" w:rsidRPr="00B168E8"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  <w:r w:rsidRPr="00B168E8">
              <w:rPr>
                <w:rFonts w:ascii="Times New Roman" w:hAnsi="Times New Roman"/>
                <w:sz w:val="24"/>
                <w:szCs w:val="24"/>
              </w:rPr>
              <w:t xml:space="preserve">, участнику размещения заказа не возвращаются и хранятся  уполномоченным органом не менее </w:t>
            </w:r>
            <w:r w:rsidR="004D5F89" w:rsidRPr="00B168E8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Pr="00B168E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B86F0A" w:rsidTr="007D5640">
        <w:tc>
          <w:tcPr>
            <w:tcW w:w="945" w:type="dxa"/>
          </w:tcPr>
          <w:p w:rsidR="00B86F0A" w:rsidRDefault="00CE7DEC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7" w:type="dxa"/>
          </w:tcPr>
          <w:p w:rsidR="00B86F0A" w:rsidRPr="00A56F3C" w:rsidRDefault="00B86F0A" w:rsidP="00A56F3C">
            <w:pPr>
              <w:pStyle w:val="13"/>
              <w:rPr>
                <w:rFonts w:ascii="Times New Roman" w:hAnsi="Times New Roman"/>
                <w:b/>
                <w:sz w:val="22"/>
                <w:szCs w:val="22"/>
              </w:rPr>
            </w:pPr>
            <w:r w:rsidRPr="00A56F3C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 заявки на участие в </w:t>
            </w:r>
            <w:r w:rsidR="00A56F3C" w:rsidRPr="00A56F3C">
              <w:rPr>
                <w:rFonts w:ascii="Times New Roman" w:hAnsi="Times New Roman"/>
                <w:b/>
                <w:sz w:val="22"/>
                <w:szCs w:val="22"/>
              </w:rPr>
              <w:t>запросе предложений</w:t>
            </w:r>
          </w:p>
        </w:tc>
        <w:tc>
          <w:tcPr>
            <w:tcW w:w="7369" w:type="dxa"/>
          </w:tcPr>
          <w:p w:rsidR="00B86F0A" w:rsidRPr="004D5F89" w:rsidRDefault="00B86F0A" w:rsidP="00A56F3C">
            <w:pPr>
              <w:pStyle w:val="af8"/>
              <w:tabs>
                <w:tab w:val="left" w:pos="540"/>
              </w:tabs>
              <w:snapToGrid w:val="0"/>
              <w:spacing w:before="0" w:after="0"/>
              <w:jc w:val="both"/>
              <w:rPr>
                <w:rFonts w:eastAsiaTheme="minorEastAsia" w:cstheme="minorBidi"/>
              </w:rPr>
            </w:pPr>
            <w:r w:rsidRPr="004D5F89">
              <w:rPr>
                <w:rFonts w:eastAsiaTheme="minorEastAsia" w:cstheme="minorBidi"/>
                <w:b/>
              </w:rPr>
              <w:t xml:space="preserve">Обеспечение заявки на участие в </w:t>
            </w:r>
            <w:r w:rsidR="00506259" w:rsidRPr="004D5F89">
              <w:rPr>
                <w:rFonts w:eastAsiaTheme="minorEastAsia" w:cstheme="minorBidi"/>
                <w:b/>
              </w:rPr>
              <w:t>запросе предложений</w:t>
            </w:r>
            <w:r w:rsidRPr="004D5F89">
              <w:rPr>
                <w:rFonts w:eastAsiaTheme="minorEastAsia" w:cstheme="minorBidi"/>
                <w:b/>
              </w:rPr>
              <w:t>:</w:t>
            </w:r>
            <w:r w:rsidR="00A56F3C" w:rsidRPr="004D5F89">
              <w:rPr>
                <w:rFonts w:eastAsiaTheme="minorEastAsia" w:cstheme="minorBidi"/>
              </w:rPr>
              <w:t>не требуется</w:t>
            </w:r>
          </w:p>
          <w:p w:rsidR="00B86F0A" w:rsidRPr="004D5F89" w:rsidRDefault="00B86F0A" w:rsidP="0082670D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F0A" w:rsidTr="007D5640">
        <w:tc>
          <w:tcPr>
            <w:tcW w:w="945" w:type="dxa"/>
          </w:tcPr>
          <w:p w:rsidR="00B86F0A" w:rsidRDefault="00CE7DEC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67" w:type="dxa"/>
          </w:tcPr>
          <w:p w:rsidR="00B86F0A" w:rsidRPr="00065187" w:rsidRDefault="00B86F0A" w:rsidP="0082670D">
            <w:pPr>
              <w:pStyle w:val="1111"/>
              <w:tabs>
                <w:tab w:val="clear" w:pos="72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65187">
              <w:rPr>
                <w:sz w:val="22"/>
                <w:szCs w:val="22"/>
              </w:rPr>
              <w:t>Место, условия и сроки (периоды) поставки товара (выполнения работы, оказания услуги). Форма, сроки и порядок оплаты</w:t>
            </w:r>
          </w:p>
        </w:tc>
        <w:tc>
          <w:tcPr>
            <w:tcW w:w="7369" w:type="dxa"/>
          </w:tcPr>
          <w:p w:rsidR="00B86F0A" w:rsidRPr="004D5F89" w:rsidRDefault="00B86F0A" w:rsidP="0082670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187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 xml:space="preserve"> -  безналичная.</w:t>
            </w:r>
          </w:p>
          <w:p w:rsidR="00B86F0A" w:rsidRDefault="00B86F0A" w:rsidP="0082670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87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065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A5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момента подписания </w:t>
            </w:r>
            <w:r w:rsidR="00857C6B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31.12.2013г</w:t>
            </w:r>
            <w:r w:rsidR="000651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04EB" w:rsidRPr="00190AEE" w:rsidRDefault="00B86F0A" w:rsidP="00EB7420">
            <w:pPr>
              <w:spacing w:line="100" w:lineRule="atLeast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87">
              <w:rPr>
                <w:rFonts w:ascii="Times New Roman" w:hAnsi="Times New Roman"/>
                <w:b/>
                <w:sz w:val="24"/>
                <w:szCs w:val="24"/>
              </w:rPr>
              <w:t>Место выполнения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>–</w:t>
            </w:r>
            <w:r w:rsidR="00190AEE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Новокузнецк, Новокузнецкий район.</w:t>
            </w:r>
          </w:p>
          <w:p w:rsidR="003B1D6D" w:rsidRPr="006C4CD1" w:rsidRDefault="00B86F0A" w:rsidP="003B1D6D">
            <w:pPr>
              <w:spacing w:line="100" w:lineRule="atLeast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187">
              <w:rPr>
                <w:rFonts w:ascii="Times New Roman" w:hAnsi="Times New Roman"/>
                <w:b/>
                <w:sz w:val="24"/>
                <w:szCs w:val="24"/>
              </w:rPr>
              <w:t>Условия и порядок оплаты</w:t>
            </w:r>
            <w:r w:rsidRPr="004D5F89">
              <w:rPr>
                <w:rFonts w:ascii="Times New Roman" w:hAnsi="Times New Roman"/>
                <w:sz w:val="24"/>
                <w:szCs w:val="24"/>
              </w:rPr>
              <w:t>-</w:t>
            </w:r>
            <w:r w:rsidR="003B1D6D" w:rsidRPr="003B1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Заказчика с Исполнителем  производиться путем  перечисления  безналичных денежных средств  на расчетный счет,  указанный Исполнителем в течение 30  дней с момента  получения счета </w:t>
            </w:r>
            <w:proofErr w:type="gramStart"/>
            <w:r w:rsidR="003B1D6D" w:rsidRPr="003B1D6D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="003B1D6D" w:rsidRPr="003B1D6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актуры и акта выполненных работ .</w:t>
            </w:r>
          </w:p>
        </w:tc>
      </w:tr>
      <w:tr w:rsidR="00B86F0A" w:rsidTr="007D5640">
        <w:tc>
          <w:tcPr>
            <w:tcW w:w="945" w:type="dxa"/>
          </w:tcPr>
          <w:p w:rsidR="00B86F0A" w:rsidRDefault="00CE7DEC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7" w:type="dxa"/>
          </w:tcPr>
          <w:p w:rsidR="00B86F0A" w:rsidRPr="00570E59" w:rsidRDefault="00B86F0A" w:rsidP="0082670D">
            <w:pPr>
              <w:pStyle w:val="1111"/>
              <w:tabs>
                <w:tab w:val="clear" w:pos="720"/>
              </w:tabs>
              <w:ind w:left="0" w:firstLine="0"/>
              <w:rPr>
                <w:sz w:val="22"/>
                <w:szCs w:val="22"/>
              </w:rPr>
            </w:pPr>
            <w:r w:rsidRPr="00570E59">
              <w:rPr>
                <w:sz w:val="22"/>
                <w:szCs w:val="22"/>
              </w:rPr>
              <w:t xml:space="preserve">Оценка и сопоставление </w:t>
            </w:r>
            <w:r w:rsidR="00570E59" w:rsidRPr="00570E59">
              <w:rPr>
                <w:sz w:val="22"/>
                <w:szCs w:val="22"/>
              </w:rPr>
              <w:t>предложений участников</w:t>
            </w:r>
          </w:p>
          <w:p w:rsidR="00B86F0A" w:rsidRPr="00570E59" w:rsidRDefault="00B86F0A" w:rsidP="0082670D">
            <w:pPr>
              <w:pStyle w:val="1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69" w:type="dxa"/>
          </w:tcPr>
          <w:p w:rsidR="0003564B" w:rsidRPr="0003564B" w:rsidRDefault="0003564B" w:rsidP="0003564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оценки и сопоставление предложений участников: </w:t>
            </w:r>
          </w:p>
          <w:tbl>
            <w:tblPr>
              <w:tblW w:w="75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267"/>
              <w:gridCol w:w="1636"/>
              <w:gridCol w:w="1615"/>
              <w:gridCol w:w="2002"/>
            </w:tblGrid>
            <w:tr w:rsidR="0003564B" w:rsidRPr="0003564B" w:rsidTr="0003564B">
              <w:trPr>
                <w:trHeight w:val="673"/>
                <w:jc w:val="center"/>
              </w:trPr>
              <w:tc>
                <w:tcPr>
                  <w:tcW w:w="3903" w:type="dxa"/>
                  <w:gridSpan w:val="2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Название закупки</w:t>
                  </w:r>
                </w:p>
              </w:tc>
              <w:tc>
                <w:tcPr>
                  <w:tcW w:w="3617" w:type="dxa"/>
                  <w:gridSpan w:val="2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Участник закупки 1 (н</w:t>
                  </w: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звание)</w:t>
                  </w:r>
                </w:p>
              </w:tc>
            </w:tr>
            <w:tr w:rsidR="0003564B" w:rsidRPr="0003564B" w:rsidTr="0003564B">
              <w:trPr>
                <w:jc w:val="center"/>
              </w:trPr>
              <w:tc>
                <w:tcPr>
                  <w:tcW w:w="2267" w:type="dxa"/>
                  <w:shd w:val="clear" w:color="auto" w:fill="FFFFFF"/>
                  <w:hideMark/>
                </w:tcPr>
                <w:p w:rsidR="0003564B" w:rsidRPr="0003564B" w:rsidRDefault="0003564B" w:rsidP="0074251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</w:t>
                  </w:r>
                  <w:r w:rsidR="007425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ерий выбора</w:t>
                  </w:r>
                </w:p>
              </w:tc>
              <w:tc>
                <w:tcPr>
                  <w:tcW w:w="1636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Коэффициент значимости, </w:t>
                  </w:r>
                  <w:proofErr w:type="spellStart"/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Start"/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proofErr w:type="gramEnd"/>
                </w:p>
              </w:tc>
              <w:tc>
                <w:tcPr>
                  <w:tcW w:w="1615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Оценка критерия </w:t>
                  </w:r>
                </w:p>
              </w:tc>
              <w:tc>
                <w:tcPr>
                  <w:tcW w:w="2002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Рейтинг критерия</w:t>
                  </w:r>
                </w:p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= 2*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3564B" w:rsidRPr="0003564B" w:rsidTr="0003564B">
              <w:trPr>
                <w:trHeight w:val="443"/>
                <w:jc w:val="center"/>
              </w:trPr>
              <w:tc>
                <w:tcPr>
                  <w:tcW w:w="2267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6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2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3564B" w:rsidRPr="0003564B" w:rsidTr="0003564B">
              <w:trPr>
                <w:trHeight w:val="607"/>
                <w:jc w:val="center"/>
              </w:trPr>
              <w:tc>
                <w:tcPr>
                  <w:tcW w:w="2267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Цена договора</w:t>
                  </w:r>
                </w:p>
              </w:tc>
              <w:tc>
                <w:tcPr>
                  <w:tcW w:w="1636" w:type="dxa"/>
                  <w:shd w:val="clear" w:color="auto" w:fill="FFFFFF"/>
                  <w:vAlign w:val="center"/>
                </w:tcPr>
                <w:p w:rsidR="0003564B" w:rsidRPr="00412B13" w:rsidRDefault="0003564B" w:rsidP="008A066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8A0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615" w:type="dxa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564B" w:rsidRPr="0003564B" w:rsidTr="0003564B">
              <w:trPr>
                <w:trHeight w:val="577"/>
                <w:jc w:val="center"/>
              </w:trPr>
              <w:tc>
                <w:tcPr>
                  <w:tcW w:w="2267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Техническое предложение участника размещения заказа</w:t>
                  </w:r>
                </w:p>
              </w:tc>
              <w:tc>
                <w:tcPr>
                  <w:tcW w:w="1636" w:type="dxa"/>
                  <w:shd w:val="clear" w:color="auto" w:fill="FFFFFF"/>
                  <w:vAlign w:val="center"/>
                </w:tcPr>
                <w:p w:rsidR="0003564B" w:rsidRPr="008A0663" w:rsidRDefault="0003564B" w:rsidP="008A066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8A0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615" w:type="dxa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564B" w:rsidRPr="0003564B" w:rsidTr="0003564B">
              <w:trPr>
                <w:jc w:val="center"/>
              </w:trPr>
              <w:tc>
                <w:tcPr>
                  <w:tcW w:w="2267" w:type="dxa"/>
                  <w:shd w:val="clear" w:color="auto" w:fill="FFFFFF"/>
                  <w:hideMark/>
                </w:tcPr>
                <w:p w:rsidR="0003564B" w:rsidRPr="0003564B" w:rsidRDefault="0003564B" w:rsidP="009E69B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Опыт </w:t>
                  </w:r>
                  <w:r w:rsidR="009E6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оказания аналогичных услуг</w:t>
                  </w:r>
                </w:p>
              </w:tc>
              <w:tc>
                <w:tcPr>
                  <w:tcW w:w="1636" w:type="dxa"/>
                  <w:shd w:val="clear" w:color="auto" w:fill="FFFFFF"/>
                  <w:vAlign w:val="center"/>
                </w:tcPr>
                <w:p w:rsidR="0003564B" w:rsidRPr="0003564B" w:rsidRDefault="0003564B" w:rsidP="0003564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615" w:type="dxa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564B" w:rsidRPr="0003564B" w:rsidTr="0003564B">
              <w:trPr>
                <w:jc w:val="center"/>
              </w:trPr>
              <w:tc>
                <w:tcPr>
                  <w:tcW w:w="2267" w:type="dxa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Квалификация персонала, привлекаемого для </w:t>
                  </w:r>
                  <w:r w:rsidR="009E69B8" w:rsidRPr="009E69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оказанияуслуг</w:t>
                  </w:r>
                </w:p>
              </w:tc>
              <w:tc>
                <w:tcPr>
                  <w:tcW w:w="1636" w:type="dxa"/>
                  <w:shd w:val="clear" w:color="auto" w:fill="FFFFFF"/>
                  <w:vAlign w:val="center"/>
                </w:tcPr>
                <w:p w:rsidR="0003564B" w:rsidRPr="00412B13" w:rsidRDefault="0003564B" w:rsidP="00412B1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</w:t>
                  </w:r>
                  <w:r w:rsidR="00412B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615" w:type="dxa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564B" w:rsidRPr="0003564B" w:rsidTr="0003564B">
              <w:trPr>
                <w:jc w:val="center"/>
              </w:trPr>
              <w:tc>
                <w:tcPr>
                  <w:tcW w:w="2267" w:type="dxa"/>
                  <w:shd w:val="clear" w:color="auto" w:fill="FFFFFF"/>
                </w:tcPr>
                <w:p w:rsidR="0003564B" w:rsidRPr="0003564B" w:rsidRDefault="0003564B" w:rsidP="00B21A6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Обеспеченность оборудованием, монта</w:t>
                  </w:r>
                  <w:r w:rsidR="00B21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</w:t>
                  </w: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ными и </w:t>
                  </w: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регулирующими приборами и устройствами, транспортными средствами </w:t>
                  </w:r>
                </w:p>
              </w:tc>
              <w:tc>
                <w:tcPr>
                  <w:tcW w:w="1636" w:type="dxa"/>
                  <w:shd w:val="clear" w:color="auto" w:fill="FFFFFF"/>
                  <w:vAlign w:val="center"/>
                </w:tcPr>
                <w:p w:rsidR="0003564B" w:rsidRPr="0003564B" w:rsidRDefault="001265A0" w:rsidP="001265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0.1</w:t>
                  </w:r>
                </w:p>
              </w:tc>
              <w:tc>
                <w:tcPr>
                  <w:tcW w:w="1615" w:type="dxa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shd w:val="clear" w:color="auto" w:fill="FFFFFF"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564B" w:rsidRPr="0003564B" w:rsidTr="0003564B">
              <w:trPr>
                <w:jc w:val="center"/>
              </w:trPr>
              <w:tc>
                <w:tcPr>
                  <w:tcW w:w="2267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Всего:</w:t>
                  </w:r>
                </w:p>
              </w:tc>
              <w:tc>
                <w:tcPr>
                  <w:tcW w:w="1636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615" w:type="dxa"/>
                  <w:shd w:val="clear" w:color="auto" w:fill="FFFFFF"/>
                  <w:hideMark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неприменимо</w:t>
                  </w:r>
                </w:p>
              </w:tc>
              <w:tc>
                <w:tcPr>
                  <w:tcW w:w="2002" w:type="dxa"/>
                  <w:shd w:val="clear" w:color="auto" w:fill="auto"/>
                  <w:hideMark/>
                </w:tcPr>
                <w:p w:rsidR="0003564B" w:rsidRPr="0003564B" w:rsidRDefault="0003564B" w:rsidP="000356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56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Рейтинг(Сумма удельных весов столбца 4)</w:t>
                  </w:r>
                </w:p>
              </w:tc>
            </w:tr>
          </w:tbl>
          <w:p w:rsidR="0003564B" w:rsidRPr="0003564B" w:rsidRDefault="0003564B" w:rsidP="000356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64B" w:rsidRPr="0003564B" w:rsidRDefault="0003564B" w:rsidP="0003564B">
            <w:pPr>
              <w:pStyle w:val="a5"/>
              <w:numPr>
                <w:ilvl w:val="0"/>
                <w:numId w:val="3"/>
              </w:numPr>
              <w:tabs>
                <w:tab w:val="left" w:pos="202"/>
              </w:tabs>
              <w:autoSpaceDE w:val="0"/>
              <w:autoSpaceDN w:val="0"/>
              <w:adjustRightInd w:val="0"/>
              <w:ind w:left="13" w:firstLine="0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заявок по критерию "цена договора"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оценке заявок по критерию "цена договора" ("цена договора за единицу товара, работы, услуги") использование подкритериев не допускается.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определения рейтинга заявки по критерию "цена договора" ("цена договора за единицу товара, работы, услуги") в документации устанавливается начальная (максимальная) цена договора (сумма начальных (максимальных) цен за единицу товара, работы, услуги, предусмотренных в документации, если применяется критерий "цена договора за единицу товара, работы, услуги").</w:t>
            </w:r>
            <w:proofErr w:type="gramEnd"/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2. Рейтинг, присуждаемый заявке по критерию "цена договора" ("цена договора за единицу товара, работы, услуги"), определяется по формуле:</w:t>
            </w:r>
          </w:p>
          <w:p w:rsidR="0003564B" w:rsidRPr="00F330A6" w:rsidRDefault="0003564B" w:rsidP="0003564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Amax - Ai</w:t>
            </w:r>
          </w:p>
          <w:p w:rsidR="0003564B" w:rsidRPr="00F330A6" w:rsidRDefault="0003564B" w:rsidP="0003564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3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</w:t>
            </w:r>
            <w:proofErr w:type="spellEnd"/>
            <w:r w:rsidRPr="00F3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= --------- x 100,</w:t>
            </w:r>
          </w:p>
          <w:p w:rsidR="0003564B" w:rsidRPr="00F330A6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Amax</w:t>
            </w:r>
          </w:p>
          <w:p w:rsidR="0003564B" w:rsidRPr="00F330A6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F3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03564B" w:rsidRPr="0003564B" w:rsidRDefault="0003564B" w:rsidP="0003564B">
            <w:pPr>
              <w:pStyle w:val="ConsPlusNonformat"/>
              <w:widowControl/>
              <w:ind w:firstLine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рейтинг, присуждаемый i-й заявке по указанному критерию;</w:t>
            </w:r>
          </w:p>
          <w:p w:rsidR="0003564B" w:rsidRPr="0003564B" w:rsidRDefault="0003564B" w:rsidP="0003564B">
            <w:pPr>
              <w:pStyle w:val="ConsPlusNonformat"/>
              <w:widowControl/>
              <w:ind w:firstLine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максимальная цена договора, предложенная участниками размещения заказа;</w:t>
            </w:r>
          </w:p>
          <w:p w:rsidR="0003564B" w:rsidRPr="0003564B" w:rsidRDefault="0003564B" w:rsidP="0003564B">
            <w:pPr>
              <w:pStyle w:val="ConsPlusNonformat"/>
              <w:widowControl/>
              <w:ind w:firstLine="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предложение i-</w:t>
            </w: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запроса предложений по цене договора (по сумме цен за единицу товара, работы, услуги).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3. Для расчета итогового рейтинга по заявке рейтинг, присуждаемый этой заявке по критерию "цена договора" ("цена договора за единицу товара, работы, услуги"), умножается на соответствующую указанному критерию значимость.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 оценке заявок по критерию "цена договора" ("цена договора за единицу товара, работы, услуги") лучшим условием исполнения договора по указанному критерию признается предложение участника запроса предложений с наименьшей ценой договора (с наименьшей суммой цен за единицу товара, работы, услуги).</w:t>
            </w:r>
          </w:p>
          <w:p w:rsidR="0003564B" w:rsidRPr="0003564B" w:rsidRDefault="0003564B" w:rsidP="0003564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64B" w:rsidRPr="0003564B" w:rsidRDefault="0003564B" w:rsidP="0003564B">
            <w:pPr>
              <w:tabs>
                <w:tab w:val="left" w:pos="157"/>
                <w:tab w:val="left" w:pos="382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35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заявок по критерию "техническое предложение участника размещения заказа"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оценки заявок по критерию "техническое предложение участника размещения заказа" каждой заявке выставляется значение от 0 до 100 баллов методом экспертной оценки. В случае если показатели указанного критерия установлены, сумма максимальных значений всех показателей этого критерия, установленных в конкурсной документации, должна составлять 100 баллов.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3. Для определения рейтинга заявки по критерию "техническое предложение участника размещения заказа" в документации устанавливаются: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предмет оценки и исчерпывающий перечень показателей по данному критерию;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б) 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в) максимальное значение в баллах для указанного критерия, равное 100 баллов, - в случае неприменения показателей.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4. Рейтинг, присуждаемый заявке по критерию "техническое предложение участника размещения заказа", определяется как среднее арифметическое оценок в баллах всех членов конкурсной комиссии, присуждаемых этой заявке по указанному критерию. В случае применения показателей рейтинг, присуждаемый i-й заявке по критерию "техническое предложение участника размещения заказа", определяется по формуле: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64B" w:rsidRPr="0003564B" w:rsidRDefault="0003564B" w:rsidP="0003564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Ci1  + Ci2  + ... + </w:t>
            </w: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Cik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  <w:p w:rsidR="0003564B" w:rsidRPr="0003564B" w:rsidRDefault="0003564B" w:rsidP="0003564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64B" w:rsidRPr="0003564B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03564B" w:rsidRPr="0003564B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рейтинг, присуждаемый i-й заявке по указанному критерию;  </w:t>
            </w:r>
          </w:p>
          <w:p w:rsidR="0003564B" w:rsidRPr="0003564B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Cik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в баллах (среднее арифметическое оценок в баллах всех членов конкурсной комиссии), присуждаемое комиссией i-й заявке на участие в запросе предложений по k-</w:t>
            </w: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показателю, где k - количество установленных показателей.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5. Для получения оценки (значения в баллах) по критерию (показателю) для каждой заявки вычисляется среднее арифметическое оценок в баллах, присвоенных всеми членами конкурсной комиссии по критерию (показателю).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6. Для получения итогового рейтинга по заявке, рейтинг, присуждаемый этой заявке по критерию "техническое предложение участника размещения заказа", умножается на соответствующую указанному критерию значимость.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7. При оценке заявок по критерию "техническое предложение участника размещения заказа" наибольшее количество баллов присваивается заявке с лучшим предложением по качеству работ, услуг, а в случае если результатом выполнения работ (оказания услуг) является создание товара - лучшему предложению по функциональным характеристикам (потребительским свойствам) или качественным характеристикам создаваемого товара.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64B" w:rsidRPr="0003564B" w:rsidRDefault="0003564B" w:rsidP="0003564B">
            <w:pPr>
              <w:pStyle w:val="a5"/>
              <w:tabs>
                <w:tab w:val="left" w:pos="157"/>
                <w:tab w:val="left" w:pos="382"/>
              </w:tabs>
              <w:autoSpaceDE w:val="0"/>
              <w:autoSpaceDN w:val="0"/>
              <w:adjustRightInd w:val="0"/>
              <w:ind w:left="13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Оценка заявок по критерию "Опыт выполнения аналогичных работ"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оценки заявок по критерию "опыт выполнения аналогичных работ" каждой заявке выставляется значение от 0 до 100 баллов методом экспертной оценки. В случае если показатели указанного критерия установлены, сумма максимальных значений всех показателей этого критерия, установленных в конкурсной документации, должна составлять 100 баллов.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3. Для определения рейтинга заявки по критерию "опыт выполнения аналогичных работ" в документации устанавливаются: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б) 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 максимальное значение в баллах для указанного критерия, равное 100 баллов, - в случае неприменения показателей.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4. Рейтинг, присуждаемый заявке по критерию "опыт выполнения аналогичных работ", определяется как среднее арифметическое оценок в баллах всех членов конкурсной комиссии, присуждаемых этой заявке по указанному критерию. В случае применения показателей рейтинг, присуждаемый i-й заявке по критерию "опыт выполнения аналогичных работ", определяется по формуле: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64B" w:rsidRPr="0003564B" w:rsidRDefault="0003564B" w:rsidP="0003564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Rdi  = Di1  + Di2  + ... + </w:t>
            </w: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Dik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  <w:p w:rsidR="0003564B" w:rsidRPr="0003564B" w:rsidRDefault="0003564B" w:rsidP="0003564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64B" w:rsidRPr="0003564B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03564B" w:rsidRPr="0003564B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Rdi - рейтинг, присуждаемый i-й заявке по указанному критерию;  </w:t>
            </w:r>
          </w:p>
          <w:p w:rsidR="0003564B" w:rsidRPr="0003564B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Dik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в баллах (среднее арифметическое оценок в баллах всех членов конкурсной комиссии), присуждаемое комиссией i-й заявке на участие в запросе предложений по k-</w:t>
            </w: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показателю, где k - количество установленных показателей.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5. Для получения оценки (значения в баллах) по критерию (показателю) для каждой заявки вычисляется среднее арифметическое оценок в баллах, присвоенных всеми членами конкурсной комиссии по критерию (показателю).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6. Для получения итогового рейтинга по заявке, рейтинг, присуждаемый этой заявке по критерию "опыт выполнения аналогичных работ", умножается на соответствующую указанному критерию значимость.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7. При оценке заявок по критерию "опыт выполнения аналогичных работ" наибольшее количество баллов присваивается заявке с лучшим предложением по качеству работ, услуг, а в случае если результатом выполнения работ (оказания услуг) является создание товара - лучшему предложению по функциональным характеристикам (потребительским свойствам) или качественным характеристикам создаваемого товара.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64B" w:rsidRPr="0003564B" w:rsidRDefault="0003564B" w:rsidP="0003564B">
            <w:pPr>
              <w:pStyle w:val="a5"/>
              <w:tabs>
                <w:tab w:val="left" w:pos="157"/>
                <w:tab w:val="left" w:pos="382"/>
              </w:tabs>
              <w:autoSpaceDE w:val="0"/>
              <w:autoSpaceDN w:val="0"/>
              <w:adjustRightInd w:val="0"/>
              <w:ind w:left="13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0356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заявок по критерию "квалификация персонала, привлекаемого для выполнения работ"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оценки заявок по критерию "квалификация персонала, привлекаемого для выполнения работ" каждой заявке выставляется значение от 0 до 100 баллов методом экспертной оценки. В случае если показатели указанного критерия установлены, сумма максимальных значений всех показателей этого критерия, установленных в конкурсной документации, должна составлять 100 баллов.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3. Для определения рейтинга заявки по критерию "квалификация персонала, привлекаемого для выполнения работ" в документации устанавливаются: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б) 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в) максимальное значение в баллах для указанного критерия, равное 100 баллов, - в случае неприменения показателей.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Рейтинг, присуждаемый заявке по критерию "квалификация персонала, привлекаемого для выполнения работ", определяется как </w:t>
            </w: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среднее арифметическое оценок в баллах всех членов конкурсной комиссии, присуждаемых этой заявке по указанному критерию. В случае применения показателей рейтинг, присуждаемый i-й заявке по критерию "квалификация персонала, привлекаемого для выполнения работ", определяется по формуле: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64B" w:rsidRPr="0003564B" w:rsidRDefault="0003564B" w:rsidP="0003564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Rei  = Ei1  + Ei2  + ... + </w:t>
            </w: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Eik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  <w:p w:rsidR="0003564B" w:rsidRPr="0003564B" w:rsidRDefault="0003564B" w:rsidP="0003564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64B" w:rsidRPr="0003564B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03564B" w:rsidRPr="0003564B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Rei - рейтинг, присуждаемый i-й заявке по указанному критерию;  </w:t>
            </w:r>
          </w:p>
          <w:p w:rsidR="0003564B" w:rsidRPr="0003564B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Eik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в баллах (среднее арифметическое оценок в баллах всех членов конкурсной комиссии), присуждаемое комиссией i-й заявке на участие в запросе предложений по k-</w:t>
            </w: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показателю, где k - количество установленных показателей.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5. Для получения оценки (значения в баллах) по критерию (показателю) для каждой заявки вычисляется среднее арифметическое оценок в баллах, присвоенных всеми членами конкурсной комиссии по критерию (показателю).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6. Для получения итогового рейтинга по заявке, рейтинг, присуждаемый этой заявке по критерию "квалификация персонала, привлекаемого для выполнения работ", умножается на соответствующую указанному критерию значимость.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7. При оценке заявок по критерию "квалификация персонала, привлекаемого для выполнения работ" наибольшее количество баллов присваивается заявке с лучшим предложением по качеству работ, услуг, а в случае если результатом выполнения работ (оказания услуг) является создание товара - лучшему предложению по функциональным характеристикам (потребительским свойствам) или качественным характеристикам создаваемого товара.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64B" w:rsidRPr="0003564B" w:rsidRDefault="0003564B" w:rsidP="0003564B">
            <w:pPr>
              <w:pStyle w:val="a5"/>
              <w:tabs>
                <w:tab w:val="left" w:pos="157"/>
                <w:tab w:val="left" w:pos="382"/>
              </w:tabs>
              <w:autoSpaceDE w:val="0"/>
              <w:autoSpaceDN w:val="0"/>
              <w:adjustRightInd w:val="0"/>
              <w:ind w:left="13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0356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 заявок по критерию "обеспеченность оборудованием, монтажными и регулирующими приборами и устройствами, транспортными средствами"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оценки заявок по критерию "обеспеченность оборудованием, монтажными и регулирующими приборами и устройствами, транспортными средствами" каждой заявке выставляется значение от 0 до 100 баллов методом экспертной оценки. В случае если показатели указанного критерия установлены, сумма максимальных значений всех показателей этого критерия, установленных в конкурсной документации, должна составлять 100 баллов.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3. Для определения рейтинга заявки по критерию "обеспеченность оборудованием, монтажными и регулирующими приборами и устройствами, транспортными средствами" в документации устанавливаются: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предмет оценки и исчерпывающий перечень показателей по данному критерию;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б) 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в) максимальное значение в баллах для указанного критерия, равное 100 баллов, - в случае неприменения показателей.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Рейтинг, присуждаемый заявке по критерию "обеспеченность оборудованием, монтажными и регулирующими приборами и устройствами, транспортными средствами", определяется как среднее арифметическое оценок в баллах всех членов конкурсной </w:t>
            </w: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комиссии, присуждаемых этой заявке по указанному критерию. В случае применения показателей рейтинг, присуждаемый i-й заявке по критерию "обеспеченность оборудованием, монтажными и регулирующими приборами и устройствами, транспортными средствами", определяется по формуле: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64B" w:rsidRPr="00F330A6" w:rsidRDefault="0003564B" w:rsidP="0003564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3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Rfi</w:t>
            </w:r>
            <w:proofErr w:type="spellEnd"/>
            <w:r w:rsidRPr="00F3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= Fi1  + Fi2  + ... + </w:t>
            </w:r>
            <w:proofErr w:type="spellStart"/>
            <w:r w:rsidRPr="00F3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Fik</w:t>
            </w:r>
            <w:proofErr w:type="spellEnd"/>
            <w:r w:rsidRPr="00F3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</w:t>
            </w:r>
          </w:p>
          <w:p w:rsidR="0003564B" w:rsidRPr="00F330A6" w:rsidRDefault="0003564B" w:rsidP="0003564B">
            <w:pPr>
              <w:pStyle w:val="ConsPlusNonforma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3564B" w:rsidRPr="00F330A6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F330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03564B" w:rsidRPr="0003564B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Rfi - рейтинг, присуждаемый i-й заявке по указанному критерию;  </w:t>
            </w:r>
          </w:p>
          <w:p w:rsidR="0003564B" w:rsidRPr="0003564B" w:rsidRDefault="0003564B" w:rsidP="0003564B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Fik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в баллах (среднее арифметическое оценок в баллах всех членов конкурсной комиссии), присуждаемое комиссией i-й заявке на участие в запросе предложений по k-</w:t>
            </w: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показателю, где k - количество установленных показателей.</w:t>
            </w:r>
          </w:p>
          <w:p w:rsidR="0003564B" w:rsidRPr="0003564B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5. Для получения оценки (значения в баллах) по критерию (показателю) для каждой заявки вычисляется среднее арифметическое оценок в баллах, присвоенных всеми членами конкурсной комиссии по критерию (показателю).</w:t>
            </w:r>
          </w:p>
          <w:p w:rsidR="00B86F0A" w:rsidRPr="001B79E0" w:rsidRDefault="0003564B" w:rsidP="0003564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6. Для получения итогового рейтинга по заявке, рейтинг, присуждаемый этой заявке по критерию "обеспеченность оборудованием, монтажными и регулирующими приборами и устройствами, транспортными средствами", умножается на соответствующую указанному критерию значимость</w:t>
            </w:r>
            <w:r w:rsidR="00AC615F"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F0A" w:rsidTr="007D5640">
        <w:tc>
          <w:tcPr>
            <w:tcW w:w="945" w:type="dxa"/>
          </w:tcPr>
          <w:p w:rsidR="00B86F0A" w:rsidRDefault="00CE7DEC" w:rsidP="0010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967" w:type="dxa"/>
          </w:tcPr>
          <w:p w:rsidR="00B86F0A" w:rsidRDefault="00B86F0A" w:rsidP="00A56F3C">
            <w:pPr>
              <w:pStyle w:val="1111"/>
              <w:tabs>
                <w:tab w:val="clear" w:pos="72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Подписание </w:t>
            </w:r>
            <w:r w:rsidR="00A56F3C">
              <w:rPr>
                <w:color w:val="000000"/>
                <w:sz w:val="22"/>
                <w:szCs w:val="22"/>
              </w:rPr>
              <w:t>договора</w:t>
            </w:r>
          </w:p>
        </w:tc>
        <w:tc>
          <w:tcPr>
            <w:tcW w:w="7369" w:type="dxa"/>
          </w:tcPr>
          <w:p w:rsidR="00B86F0A" w:rsidRPr="004D5F89" w:rsidRDefault="00386D2E" w:rsidP="004D5F89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56F3C" w:rsidRPr="004D5F89">
              <w:rPr>
                <w:rFonts w:ascii="Times New Roman" w:hAnsi="Times New Roman"/>
                <w:sz w:val="24"/>
                <w:szCs w:val="24"/>
              </w:rPr>
              <w:t>оговор</w:t>
            </w:r>
            <w:r w:rsidR="00B86F0A" w:rsidRPr="004D5F89">
              <w:rPr>
                <w:rFonts w:ascii="Times New Roman" w:hAnsi="Times New Roman"/>
                <w:sz w:val="24"/>
                <w:szCs w:val="24"/>
              </w:rPr>
              <w:t xml:space="preserve"> будет заключен не </w:t>
            </w:r>
            <w:r w:rsidR="00A56F3C" w:rsidRPr="004D5F89">
              <w:rPr>
                <w:rFonts w:ascii="Times New Roman" w:hAnsi="Times New Roman"/>
                <w:sz w:val="24"/>
                <w:szCs w:val="24"/>
              </w:rPr>
              <w:t>позднее</w:t>
            </w:r>
            <w:r w:rsidR="00B86F0A" w:rsidRPr="004D5F89">
              <w:rPr>
                <w:rFonts w:ascii="Times New Roman" w:hAnsi="Times New Roman"/>
                <w:sz w:val="24"/>
                <w:szCs w:val="24"/>
              </w:rPr>
              <w:t xml:space="preserve"> десят</w:t>
            </w:r>
            <w:r w:rsidR="00A56F3C" w:rsidRPr="004D5F89">
              <w:rPr>
                <w:rFonts w:ascii="Times New Roman" w:hAnsi="Times New Roman"/>
                <w:sz w:val="24"/>
                <w:szCs w:val="24"/>
              </w:rPr>
              <w:t>и</w:t>
            </w:r>
            <w:r w:rsidR="00B86F0A" w:rsidRPr="004D5F89">
              <w:rPr>
                <w:rFonts w:ascii="Times New Roman" w:hAnsi="Times New Roman"/>
                <w:sz w:val="24"/>
                <w:szCs w:val="24"/>
              </w:rPr>
              <w:t xml:space="preserve"> дней со дня размещения на официальном сайте протокола оценки и сопоставления заявок на участие в</w:t>
            </w:r>
            <w:r w:rsidR="00A56F3C" w:rsidRPr="004D5F89">
              <w:rPr>
                <w:rFonts w:ascii="Times New Roman" w:hAnsi="Times New Roman"/>
                <w:sz w:val="24"/>
                <w:szCs w:val="24"/>
              </w:rPr>
              <w:t xml:space="preserve"> запросе предложений</w:t>
            </w:r>
          </w:p>
        </w:tc>
      </w:tr>
      <w:tr w:rsidR="000B3843" w:rsidTr="007D5640">
        <w:tc>
          <w:tcPr>
            <w:tcW w:w="945" w:type="dxa"/>
          </w:tcPr>
          <w:p w:rsidR="000B3843" w:rsidRDefault="000B3843" w:rsidP="00956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67" w:type="dxa"/>
          </w:tcPr>
          <w:p w:rsidR="000B3843" w:rsidRDefault="000B3843" w:rsidP="00956A99">
            <w:pPr>
              <w:pStyle w:val="1111"/>
              <w:tabs>
                <w:tab w:val="clear" w:pos="720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договора</w:t>
            </w:r>
          </w:p>
        </w:tc>
        <w:tc>
          <w:tcPr>
            <w:tcW w:w="7369" w:type="dxa"/>
          </w:tcPr>
          <w:p w:rsidR="000B3843" w:rsidRPr="004D5F89" w:rsidRDefault="000B3843" w:rsidP="00956A99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F89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исполнения </w:t>
            </w:r>
            <w:r w:rsidR="00213485">
              <w:rPr>
                <w:rFonts w:ascii="Times New Roman" w:hAnsi="Times New Roman"/>
                <w:b/>
                <w:sz w:val="24"/>
                <w:szCs w:val="24"/>
              </w:rPr>
              <w:t>договора</w:t>
            </w:r>
            <w:r w:rsidRPr="002134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C4CD1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0B3843" w:rsidRPr="004D5F89" w:rsidRDefault="000B3843" w:rsidP="00956A99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47E" w:rsidRDefault="006E047E" w:rsidP="00AE2AC0">
      <w:pPr>
        <w:jc w:val="right"/>
        <w:rPr>
          <w:b/>
          <w:color w:val="000000"/>
        </w:rPr>
      </w:pPr>
    </w:p>
    <w:p w:rsidR="006E047E" w:rsidRDefault="006E047E" w:rsidP="00AE2AC0">
      <w:pPr>
        <w:jc w:val="right"/>
        <w:rPr>
          <w:b/>
          <w:color w:val="000000"/>
        </w:rPr>
      </w:pPr>
    </w:p>
    <w:p w:rsidR="002B08A2" w:rsidRDefault="002B08A2" w:rsidP="00AE2AC0">
      <w:pPr>
        <w:jc w:val="right"/>
        <w:rPr>
          <w:b/>
          <w:color w:val="000000"/>
        </w:rPr>
      </w:pPr>
    </w:p>
    <w:p w:rsidR="002B08A2" w:rsidRDefault="002B08A2" w:rsidP="00AE2AC0">
      <w:pPr>
        <w:jc w:val="right"/>
        <w:rPr>
          <w:b/>
          <w:color w:val="000000"/>
        </w:rPr>
      </w:pPr>
    </w:p>
    <w:p w:rsidR="002B08A2" w:rsidRDefault="002B08A2" w:rsidP="00AE2AC0">
      <w:pPr>
        <w:jc w:val="right"/>
        <w:rPr>
          <w:b/>
          <w:color w:val="000000"/>
        </w:rPr>
      </w:pPr>
    </w:p>
    <w:p w:rsidR="002B08A2" w:rsidRDefault="002B08A2" w:rsidP="00AE2AC0">
      <w:pPr>
        <w:jc w:val="right"/>
        <w:rPr>
          <w:b/>
          <w:color w:val="000000"/>
        </w:rPr>
      </w:pPr>
    </w:p>
    <w:p w:rsidR="0003564B" w:rsidRDefault="0003564B" w:rsidP="00AE2AC0">
      <w:pPr>
        <w:jc w:val="right"/>
        <w:rPr>
          <w:b/>
          <w:color w:val="000000"/>
        </w:rPr>
      </w:pPr>
    </w:p>
    <w:p w:rsidR="0003564B" w:rsidRDefault="0003564B" w:rsidP="00AE2AC0">
      <w:pPr>
        <w:jc w:val="right"/>
        <w:rPr>
          <w:b/>
          <w:color w:val="000000"/>
        </w:rPr>
      </w:pPr>
    </w:p>
    <w:p w:rsidR="0003564B" w:rsidRDefault="0003564B" w:rsidP="00AE2AC0">
      <w:pPr>
        <w:jc w:val="right"/>
        <w:rPr>
          <w:b/>
          <w:color w:val="000000"/>
        </w:rPr>
      </w:pPr>
    </w:p>
    <w:p w:rsidR="0003564B" w:rsidRDefault="0003564B" w:rsidP="00AE2AC0">
      <w:pPr>
        <w:jc w:val="right"/>
        <w:rPr>
          <w:b/>
          <w:color w:val="000000"/>
        </w:rPr>
      </w:pPr>
    </w:p>
    <w:p w:rsidR="0003564B" w:rsidRDefault="0003564B" w:rsidP="00AE2AC0">
      <w:pPr>
        <w:jc w:val="right"/>
        <w:rPr>
          <w:b/>
          <w:color w:val="000000"/>
        </w:rPr>
      </w:pPr>
    </w:p>
    <w:p w:rsidR="0003564B" w:rsidRDefault="0003564B" w:rsidP="00AE2AC0">
      <w:pPr>
        <w:jc w:val="right"/>
        <w:rPr>
          <w:b/>
          <w:color w:val="000000"/>
        </w:rPr>
      </w:pPr>
    </w:p>
    <w:p w:rsidR="00E9104B" w:rsidRDefault="00E9104B" w:rsidP="00AE2AC0">
      <w:pPr>
        <w:jc w:val="right"/>
        <w:rPr>
          <w:b/>
          <w:color w:val="000000"/>
        </w:rPr>
      </w:pPr>
    </w:p>
    <w:p w:rsidR="00F330A6" w:rsidRDefault="00F330A6" w:rsidP="00AE2AC0">
      <w:pPr>
        <w:jc w:val="right"/>
        <w:rPr>
          <w:b/>
          <w:color w:val="000000"/>
        </w:rPr>
      </w:pPr>
    </w:p>
    <w:p w:rsidR="00F330A6" w:rsidRDefault="00F330A6" w:rsidP="00AE2AC0">
      <w:pPr>
        <w:jc w:val="right"/>
        <w:rPr>
          <w:b/>
          <w:color w:val="000000"/>
        </w:rPr>
      </w:pPr>
    </w:p>
    <w:p w:rsidR="00AE2AC0" w:rsidRDefault="004D6AAA" w:rsidP="00AE2AC0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Ф</w:t>
      </w:r>
      <w:r w:rsidR="00AE2AC0">
        <w:rPr>
          <w:b/>
          <w:color w:val="000000"/>
        </w:rPr>
        <w:t>орма №1</w:t>
      </w:r>
    </w:p>
    <w:p w:rsidR="004A77C0" w:rsidRDefault="004A77C0" w:rsidP="00AE2AC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E2AC0" w:rsidRDefault="00AE2AC0" w:rsidP="00AE2AC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ОПИСЬ</w:t>
      </w:r>
    </w:p>
    <w:p w:rsidR="00AE2AC0" w:rsidRDefault="00AE2AC0" w:rsidP="00AE2AC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представленных документов на участие в </w:t>
      </w:r>
      <w:r w:rsidR="004A77C0">
        <w:rPr>
          <w:rFonts w:ascii="Times New Roman" w:hAnsi="Times New Roman" w:cs="Times New Roman"/>
          <w:color w:val="000000"/>
          <w:sz w:val="24"/>
          <w:szCs w:val="24"/>
        </w:rPr>
        <w:t>запросе предложений</w:t>
      </w:r>
    </w:p>
    <w:p w:rsidR="00AE2AC0" w:rsidRDefault="00AE2AC0" w:rsidP="00AE2AC0">
      <w:pPr>
        <w:jc w:val="center"/>
        <w:rPr>
          <w:i/>
          <w:color w:val="000000"/>
        </w:rPr>
      </w:pPr>
      <w:r>
        <w:rPr>
          <w:i/>
          <w:color w:val="000000"/>
        </w:rPr>
        <w:t>_____________________________________________________</w:t>
      </w:r>
    </w:p>
    <w:p w:rsidR="00AE2AC0" w:rsidRDefault="00AE2AC0" w:rsidP="00AE2AC0">
      <w:pPr>
        <w:jc w:val="center"/>
        <w:rPr>
          <w:b/>
          <w:i/>
          <w:color w:val="000000"/>
        </w:rPr>
      </w:pPr>
      <w:r>
        <w:rPr>
          <w:i/>
          <w:color w:val="000000"/>
        </w:rPr>
        <w:t xml:space="preserve">(наименование </w:t>
      </w:r>
      <w:r w:rsidR="008F3C1E">
        <w:rPr>
          <w:i/>
          <w:color w:val="000000"/>
        </w:rPr>
        <w:t>запроса предложений</w:t>
      </w:r>
      <w:r>
        <w:rPr>
          <w:i/>
          <w:color w:val="000000"/>
        </w:rPr>
        <w:t>)</w:t>
      </w:r>
    </w:p>
    <w:p w:rsidR="00AE2AC0" w:rsidRDefault="00AE2AC0" w:rsidP="00AE2AC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E2AC0" w:rsidRDefault="00AE2AC0" w:rsidP="00AE2AC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AE2AC0" w:rsidRDefault="00AE2AC0" w:rsidP="00AE2AC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AE2AC0" w:rsidRDefault="00AE2AC0" w:rsidP="00AE2AC0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(полное наименование участника размещения заказа)</w:t>
      </w:r>
    </w:p>
    <w:p w:rsidR="00AE2AC0" w:rsidRDefault="00AE2AC0" w:rsidP="00AE2AC0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</w:p>
    <w:p w:rsidR="00AE2AC0" w:rsidRDefault="00AE2AC0" w:rsidP="00AE2AC0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64"/>
        <w:gridCol w:w="1702"/>
      </w:tblGrid>
      <w:tr w:rsidR="00AE2AC0" w:rsidTr="00992078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2AC0" w:rsidRDefault="00AE2AC0" w:rsidP="003D5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листов в документе</w:t>
            </w:r>
          </w:p>
        </w:tc>
      </w:tr>
      <w:tr w:rsidR="00AE2AC0" w:rsidTr="00992078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C0" w:rsidTr="00992078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C0" w:rsidTr="00992078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C0" w:rsidTr="00992078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C0" w:rsidTr="00992078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C0" w:rsidTr="00992078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C0" w:rsidTr="00992078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C0" w:rsidTr="00992078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C0" w:rsidTr="00992078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C0" w:rsidTr="00992078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C0" w:rsidTr="00992078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2AC0" w:rsidRDefault="00AE2AC0" w:rsidP="00AE2AC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8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800"/>
      </w:tblGrid>
      <w:tr w:rsidR="00AE2AC0" w:rsidTr="003D50D8">
        <w:trPr>
          <w:trHeight w:val="1158"/>
        </w:trPr>
        <w:tc>
          <w:tcPr>
            <w:tcW w:w="8800" w:type="dxa"/>
            <w:shd w:val="clear" w:color="auto" w:fill="auto"/>
          </w:tcPr>
          <w:p w:rsidR="00AE2AC0" w:rsidRDefault="00AE2AC0" w:rsidP="003D50D8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</w:p>
          <w:p w:rsidR="00AE2AC0" w:rsidRDefault="00AE2AC0" w:rsidP="003D50D8">
            <w:pPr>
              <w:ind w:firstLine="49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       _____________       /_________________/</w:t>
            </w:r>
          </w:p>
          <w:p w:rsidR="00AE2AC0" w:rsidRDefault="00AE2AC0" w:rsidP="003D50D8">
            <w:pPr>
              <w:pStyle w:val="aff5"/>
              <w:ind w:firstLine="39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sz w:val="18"/>
                <w:szCs w:val="18"/>
              </w:rPr>
              <w:t xml:space="preserve">наименование должности)  </w:t>
            </w:r>
            <w:r>
              <w:rPr>
                <w:color w:val="000000"/>
                <w:sz w:val="18"/>
                <w:szCs w:val="18"/>
              </w:rPr>
              <w:tab/>
              <w:t xml:space="preserve">                    (подпись)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 xml:space="preserve">                  (расшифровка)</w:t>
            </w:r>
          </w:p>
          <w:p w:rsidR="00AE2AC0" w:rsidRDefault="00AE2AC0" w:rsidP="003D50D8">
            <w:pPr>
              <w:ind w:firstLine="90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E2AC0" w:rsidRDefault="00AE2AC0" w:rsidP="00AE2AC0">
      <w:pPr>
        <w:ind w:firstLine="900"/>
        <w:rPr>
          <w:color w:val="000000"/>
        </w:rPr>
      </w:pPr>
      <w:r>
        <w:rPr>
          <w:color w:val="000000"/>
        </w:rPr>
        <w:t xml:space="preserve">                      М.П.</w:t>
      </w:r>
    </w:p>
    <w:p w:rsidR="00AE2AC0" w:rsidRDefault="00AE2AC0" w:rsidP="00AE2AC0">
      <w:pPr>
        <w:jc w:val="both"/>
        <w:rPr>
          <w:color w:val="000000"/>
          <w:sz w:val="28"/>
        </w:rPr>
      </w:pPr>
    </w:p>
    <w:p w:rsidR="004A77C0" w:rsidRDefault="004A77C0" w:rsidP="00AE2AC0">
      <w:pPr>
        <w:jc w:val="both"/>
        <w:rPr>
          <w:color w:val="000000"/>
          <w:sz w:val="28"/>
        </w:rPr>
      </w:pPr>
    </w:p>
    <w:p w:rsidR="004A77C0" w:rsidRDefault="004A77C0" w:rsidP="00AE2AC0">
      <w:pPr>
        <w:jc w:val="both"/>
        <w:rPr>
          <w:color w:val="000000"/>
          <w:sz w:val="28"/>
        </w:rPr>
      </w:pPr>
    </w:p>
    <w:p w:rsidR="004A77C0" w:rsidRDefault="004A77C0" w:rsidP="00AE2AC0">
      <w:pPr>
        <w:jc w:val="both"/>
        <w:rPr>
          <w:color w:val="000000"/>
          <w:sz w:val="28"/>
        </w:rPr>
      </w:pPr>
    </w:p>
    <w:p w:rsidR="004A77C0" w:rsidRDefault="004A77C0" w:rsidP="00AE2AC0">
      <w:pPr>
        <w:jc w:val="both"/>
        <w:rPr>
          <w:color w:val="000000"/>
          <w:sz w:val="28"/>
        </w:rPr>
      </w:pPr>
    </w:p>
    <w:p w:rsidR="004A77C0" w:rsidRDefault="004A77C0" w:rsidP="00AE2AC0">
      <w:pPr>
        <w:jc w:val="both"/>
        <w:rPr>
          <w:color w:val="000000"/>
          <w:sz w:val="28"/>
        </w:rPr>
      </w:pPr>
    </w:p>
    <w:p w:rsidR="004A77C0" w:rsidRDefault="004A77C0" w:rsidP="00AE2AC0">
      <w:pPr>
        <w:jc w:val="both"/>
        <w:rPr>
          <w:color w:val="000000"/>
          <w:sz w:val="28"/>
        </w:rPr>
      </w:pPr>
    </w:p>
    <w:p w:rsidR="00B21A67" w:rsidRDefault="00B21A67" w:rsidP="00AE2AC0">
      <w:pPr>
        <w:jc w:val="right"/>
        <w:rPr>
          <w:b/>
          <w:color w:val="000000"/>
        </w:rPr>
      </w:pPr>
    </w:p>
    <w:p w:rsidR="00AE2AC0" w:rsidRDefault="00AE2AC0" w:rsidP="00AE2AC0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Форма  №2 </w:t>
      </w:r>
    </w:p>
    <w:p w:rsidR="00AE2AC0" w:rsidRDefault="00AE2AC0" w:rsidP="00AE2AC0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ОБЩИЕ СВЕДЕНИЯ </w:t>
      </w:r>
    </w:p>
    <w:p w:rsidR="00AE2AC0" w:rsidRDefault="00AE2AC0" w:rsidP="00AE2AC0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 УЧАСТНИКЕ РАЗМЕЩЕНИЯ ЗАКАЗА </w:t>
      </w:r>
    </w:p>
    <w:p w:rsidR="00AE2AC0" w:rsidRDefault="00AE2AC0" w:rsidP="00AE2AC0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(для юридического лица)</w:t>
      </w:r>
    </w:p>
    <w:p w:rsidR="00AE2AC0" w:rsidRDefault="00AE2AC0" w:rsidP="00AE2AC0">
      <w:pPr>
        <w:rPr>
          <w:color w:val="000000"/>
        </w:rPr>
      </w:pPr>
    </w:p>
    <w:p w:rsidR="00AE2AC0" w:rsidRDefault="00AE2AC0" w:rsidP="00AE2AC0">
      <w:pPr>
        <w:ind w:firstLine="485"/>
        <w:jc w:val="both"/>
        <w:rPr>
          <w:color w:val="000000"/>
        </w:rPr>
      </w:pPr>
      <w:r>
        <w:rPr>
          <w:color w:val="000000"/>
        </w:rPr>
        <w:t xml:space="preserve">Каждое юридическое лицо, подающее заявку на участие в </w:t>
      </w:r>
      <w:r w:rsidR="008F3C1E">
        <w:rPr>
          <w:color w:val="000000"/>
        </w:rPr>
        <w:t>запросе предложений</w:t>
      </w:r>
      <w:r>
        <w:rPr>
          <w:color w:val="000000"/>
        </w:rPr>
        <w:t xml:space="preserve">, заполняет данную форму. 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534"/>
        <w:gridCol w:w="4506"/>
        <w:gridCol w:w="4690"/>
      </w:tblGrid>
      <w:tr w:rsidR="00AE2AC0" w:rsidTr="007842EC">
        <w:trPr>
          <w:trHeight w:val="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ind w:right="-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Фирменное наименование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AE2AC0" w:rsidTr="003D50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ind w:right="-8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об организационно-правовой форме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AE2AC0" w:rsidTr="003D50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ind w:right="-8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Почтовый адрес с указанием индекса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AE2AC0" w:rsidTr="003D50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ind w:right="-8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Фактический адрес (Место нахождения)  с указанием индекса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AE2AC0" w:rsidTr="003D50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ind w:right="-8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Телефон (факс), контактное лицо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AE2AC0" w:rsidTr="003D50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ind w:right="-8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AE2AC0" w:rsidTr="003D50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ind w:right="-8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Место и дата государственной регистрации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AE2AC0" w:rsidTr="003D50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ind w:right="-8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и телефон налоговой службы участника размещения заказа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  <w:tr w:rsidR="00AE2AC0" w:rsidTr="003D50D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8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ind w:right="-8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Банковские реквизиты: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</w:tbl>
    <w:p w:rsidR="00AE2AC0" w:rsidRDefault="00AE2AC0" w:rsidP="00AE2AC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2AC0" w:rsidRDefault="00AE2AC0" w:rsidP="00AE2AC0">
      <w:pPr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      _____________       /_________________/</w:t>
      </w:r>
    </w:p>
    <w:p w:rsidR="00AE2AC0" w:rsidRDefault="00AE2AC0" w:rsidP="00AE2AC0">
      <w:pPr>
        <w:pStyle w:val="aff5"/>
        <w:ind w:firstLine="900"/>
        <w:rPr>
          <w:color w:val="000000"/>
          <w:sz w:val="18"/>
          <w:szCs w:val="18"/>
        </w:rPr>
      </w:pPr>
      <w:r>
        <w:rPr>
          <w:color w:val="000000"/>
        </w:rPr>
        <w:t>(</w:t>
      </w:r>
      <w:r>
        <w:rPr>
          <w:color w:val="000000"/>
          <w:sz w:val="18"/>
          <w:szCs w:val="18"/>
        </w:rPr>
        <w:t xml:space="preserve">наименование должности)  </w:t>
      </w:r>
      <w:r>
        <w:rPr>
          <w:color w:val="000000"/>
          <w:sz w:val="18"/>
          <w:szCs w:val="18"/>
        </w:rPr>
        <w:tab/>
        <w:t xml:space="preserve">                    (подпись)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(расшифровка)</w:t>
      </w:r>
    </w:p>
    <w:p w:rsidR="00AE2AC0" w:rsidRDefault="00AE2AC0" w:rsidP="00AE2AC0">
      <w:pPr>
        <w:ind w:firstLine="900"/>
        <w:rPr>
          <w:color w:val="000000"/>
        </w:rPr>
      </w:pPr>
      <w:r>
        <w:rPr>
          <w:color w:val="000000"/>
        </w:rPr>
        <w:t>М.П.</w:t>
      </w:r>
    </w:p>
    <w:p w:rsidR="007842EC" w:rsidRDefault="007842EC" w:rsidP="00AE2AC0">
      <w:pPr>
        <w:jc w:val="right"/>
        <w:rPr>
          <w:color w:val="000000"/>
        </w:rPr>
      </w:pPr>
    </w:p>
    <w:p w:rsidR="00EC3808" w:rsidRDefault="00EC3808" w:rsidP="007842EC">
      <w:pPr>
        <w:jc w:val="right"/>
        <w:rPr>
          <w:color w:val="000000"/>
        </w:rPr>
      </w:pPr>
    </w:p>
    <w:p w:rsidR="00EC3808" w:rsidRDefault="00EC3808" w:rsidP="007842EC">
      <w:pPr>
        <w:jc w:val="right"/>
        <w:rPr>
          <w:color w:val="000000"/>
        </w:rPr>
      </w:pPr>
    </w:p>
    <w:p w:rsidR="00EC3808" w:rsidRDefault="00EC3808" w:rsidP="007842EC">
      <w:pPr>
        <w:jc w:val="right"/>
        <w:rPr>
          <w:color w:val="000000"/>
        </w:rPr>
      </w:pPr>
    </w:p>
    <w:p w:rsidR="00EC3808" w:rsidRDefault="00EC3808" w:rsidP="007842EC">
      <w:pPr>
        <w:jc w:val="right"/>
        <w:rPr>
          <w:color w:val="000000"/>
        </w:rPr>
      </w:pPr>
    </w:p>
    <w:p w:rsidR="00EC3808" w:rsidRDefault="00EC3808" w:rsidP="007842EC">
      <w:pPr>
        <w:jc w:val="right"/>
        <w:rPr>
          <w:color w:val="000000"/>
        </w:rPr>
      </w:pPr>
    </w:p>
    <w:p w:rsidR="00EC3808" w:rsidRDefault="00EC3808" w:rsidP="007842EC">
      <w:pPr>
        <w:jc w:val="right"/>
        <w:rPr>
          <w:color w:val="000000"/>
        </w:rPr>
      </w:pPr>
    </w:p>
    <w:p w:rsidR="00B235D4" w:rsidRDefault="00B235D4" w:rsidP="007842EC">
      <w:pPr>
        <w:jc w:val="right"/>
        <w:rPr>
          <w:color w:val="000000"/>
        </w:rPr>
      </w:pPr>
    </w:p>
    <w:p w:rsidR="00EC3808" w:rsidRDefault="00EC3808" w:rsidP="007842EC">
      <w:pPr>
        <w:jc w:val="right"/>
        <w:rPr>
          <w:color w:val="000000"/>
        </w:rPr>
      </w:pPr>
    </w:p>
    <w:p w:rsidR="007842EC" w:rsidRDefault="00AE2AC0" w:rsidP="007842EC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Форма  № 2 (продолжение)</w:t>
      </w:r>
    </w:p>
    <w:p w:rsidR="00AE2AC0" w:rsidRPr="007842EC" w:rsidRDefault="00AE2AC0" w:rsidP="007842EC">
      <w:pPr>
        <w:jc w:val="right"/>
        <w:rPr>
          <w:b/>
          <w:color w:val="000000"/>
        </w:rPr>
      </w:pPr>
    </w:p>
    <w:p w:rsidR="00AE2AC0" w:rsidRDefault="00AE2AC0" w:rsidP="007842EC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ОБЩИЕ СВЕДЕНИЯ </w:t>
      </w:r>
    </w:p>
    <w:p w:rsidR="00AE2AC0" w:rsidRDefault="00AE2AC0" w:rsidP="007842EC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 УЧАСТНИКЕ РАЗМЕЩЕНИЯ ЗАКАЗА </w:t>
      </w:r>
    </w:p>
    <w:p w:rsidR="00AE2AC0" w:rsidRDefault="00AE2AC0" w:rsidP="007842EC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(для физического лица)</w:t>
      </w:r>
    </w:p>
    <w:p w:rsidR="007842EC" w:rsidRDefault="007842EC" w:rsidP="007842EC">
      <w:pPr>
        <w:pStyle w:val="Heading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E2AC0" w:rsidRPr="007842EC" w:rsidRDefault="00AE2AC0" w:rsidP="007842EC">
      <w:pPr>
        <w:jc w:val="both"/>
        <w:rPr>
          <w:color w:val="000000"/>
        </w:rPr>
      </w:pPr>
      <w:r>
        <w:rPr>
          <w:color w:val="000000"/>
        </w:rPr>
        <w:t xml:space="preserve">Каждое физическое лицо, подающее заявку на участие в </w:t>
      </w:r>
      <w:r w:rsidR="008F3C1E">
        <w:rPr>
          <w:color w:val="000000"/>
        </w:rPr>
        <w:t>запросе предложений</w:t>
      </w:r>
      <w:r>
        <w:rPr>
          <w:color w:val="000000"/>
        </w:rPr>
        <w:t>, заполняет данную форму.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4506"/>
        <w:gridCol w:w="4690"/>
      </w:tblGrid>
      <w:tr w:rsidR="00AE2AC0" w:rsidTr="003D50D8">
        <w:trPr>
          <w:trHeight w:hRule="exact"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AE2AC0" w:rsidTr="003D50D8">
        <w:trPr>
          <w:trHeight w:hRule="exact" w:val="3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Паспортные данные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AE2AC0" w:rsidTr="003D50D8">
        <w:trPr>
          <w:trHeight w:hRule="exact"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Номер контактного телефона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AE2AC0" w:rsidTr="003D50D8">
        <w:trPr>
          <w:trHeight w:hRule="exact" w:val="3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Адрес места жительства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color w:val="000000"/>
              </w:rPr>
            </w:pPr>
          </w:p>
        </w:tc>
      </w:tr>
      <w:tr w:rsidR="00AE2AC0" w:rsidTr="007842EC">
        <w:trPr>
          <w:trHeight w:hRule="exact"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Полное наименовани</w:t>
            </w:r>
            <w:proofErr w:type="gramStart"/>
            <w:r>
              <w:rPr>
                <w:color w:val="000000"/>
              </w:rPr>
              <w:t>е(</w:t>
            </w:r>
            <w:proofErr w:type="gramEnd"/>
            <w:r>
              <w:rPr>
                <w:color w:val="000000"/>
              </w:rPr>
              <w:t>только для ИП,</w:t>
            </w:r>
          </w:p>
          <w:p w:rsidR="00AE2AC0" w:rsidRDefault="00AE2AC0" w:rsidP="007842EC">
            <w:pPr>
              <w:spacing w:line="24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ЧП, ПБОЮЛ)</w:t>
            </w:r>
            <w:proofErr w:type="gramEnd"/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указываются по желанию</w:t>
            </w:r>
          </w:p>
        </w:tc>
      </w:tr>
      <w:tr w:rsidR="00AE2AC0" w:rsidTr="003D50D8">
        <w:trPr>
          <w:trHeight w:hRule="exact" w:val="3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Дата, место регистрации, серия и № свидетельства о регистрации в налоговом органе (только для ИП, ЧП, ПБОЮЛ)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указываются по желанию</w:t>
            </w:r>
          </w:p>
        </w:tc>
      </w:tr>
      <w:tr w:rsidR="00AE2AC0" w:rsidTr="003D50D8">
        <w:trPr>
          <w:trHeight w:hRule="exact" w:val="3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Адрес регистрации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указываются по желанию</w:t>
            </w:r>
          </w:p>
        </w:tc>
      </w:tr>
      <w:tr w:rsidR="00AE2AC0" w:rsidTr="003D50D8">
        <w:trPr>
          <w:trHeight w:hRule="exact" w:val="3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указываются по желанию</w:t>
            </w:r>
          </w:p>
        </w:tc>
      </w:tr>
      <w:tr w:rsidR="00AE2AC0" w:rsidTr="003D50D8">
        <w:trPr>
          <w:trHeight w:hRule="exact" w:val="4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указываются по желанию</w:t>
            </w:r>
          </w:p>
        </w:tc>
      </w:tr>
      <w:tr w:rsidR="00AE2AC0" w:rsidTr="003D50D8">
        <w:trPr>
          <w:trHeight w:hRule="exact" w:val="3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Банковские реквизиты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7842EC">
            <w:pPr>
              <w:snapToGri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указываются по желанию</w:t>
            </w:r>
          </w:p>
        </w:tc>
      </w:tr>
    </w:tbl>
    <w:p w:rsidR="00AE2AC0" w:rsidRDefault="00AE2AC0" w:rsidP="007842EC">
      <w:pPr>
        <w:rPr>
          <w:color w:val="000000"/>
          <w:sz w:val="28"/>
          <w:szCs w:val="28"/>
        </w:rPr>
      </w:pPr>
    </w:p>
    <w:p w:rsidR="00AE2AC0" w:rsidRDefault="00AE2AC0" w:rsidP="007842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       _____________       /_________________/</w:t>
      </w:r>
    </w:p>
    <w:p w:rsidR="00AE2AC0" w:rsidRDefault="00AE2AC0" w:rsidP="007842EC">
      <w:pPr>
        <w:pStyle w:val="aff5"/>
        <w:ind w:left="0"/>
        <w:rPr>
          <w:color w:val="000000"/>
          <w:sz w:val="18"/>
          <w:szCs w:val="18"/>
        </w:rPr>
      </w:pPr>
      <w:r>
        <w:rPr>
          <w:color w:val="000000"/>
        </w:rPr>
        <w:t>(</w:t>
      </w:r>
      <w:r>
        <w:rPr>
          <w:color w:val="000000"/>
          <w:sz w:val="18"/>
          <w:szCs w:val="18"/>
        </w:rPr>
        <w:t xml:space="preserve">наименование должности)  </w:t>
      </w:r>
      <w:r>
        <w:rPr>
          <w:color w:val="000000"/>
          <w:sz w:val="18"/>
          <w:szCs w:val="18"/>
        </w:rPr>
        <w:tab/>
        <w:t xml:space="preserve">                    (подпись)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(расшифровка)</w:t>
      </w:r>
    </w:p>
    <w:p w:rsidR="00AE2AC0" w:rsidRDefault="00AE2AC0" w:rsidP="007842EC">
      <w:pPr>
        <w:rPr>
          <w:color w:val="000000"/>
        </w:rPr>
      </w:pPr>
      <w:r>
        <w:rPr>
          <w:color w:val="000000"/>
        </w:rPr>
        <w:t>М.П.</w:t>
      </w:r>
    </w:p>
    <w:p w:rsidR="007842EC" w:rsidRDefault="007842EC" w:rsidP="007842EC">
      <w:pPr>
        <w:rPr>
          <w:color w:val="000000"/>
        </w:rPr>
      </w:pPr>
    </w:p>
    <w:p w:rsidR="007842EC" w:rsidRDefault="007842EC" w:rsidP="007842EC">
      <w:pPr>
        <w:rPr>
          <w:color w:val="000000"/>
        </w:rPr>
      </w:pPr>
    </w:p>
    <w:p w:rsidR="007842EC" w:rsidRDefault="007842EC" w:rsidP="00AE2AC0">
      <w:pPr>
        <w:ind w:firstLine="900"/>
        <w:rPr>
          <w:color w:val="000000"/>
        </w:rPr>
      </w:pPr>
    </w:p>
    <w:p w:rsidR="007842EC" w:rsidRDefault="007842EC" w:rsidP="00AE2AC0">
      <w:pPr>
        <w:ind w:firstLine="900"/>
        <w:rPr>
          <w:color w:val="000000"/>
        </w:rPr>
      </w:pPr>
    </w:p>
    <w:p w:rsidR="007842EC" w:rsidRDefault="007842EC" w:rsidP="00AE2AC0">
      <w:pPr>
        <w:ind w:firstLine="900"/>
        <w:rPr>
          <w:color w:val="000000"/>
        </w:rPr>
      </w:pPr>
    </w:p>
    <w:p w:rsidR="007842EC" w:rsidRDefault="007842EC" w:rsidP="00AE2AC0">
      <w:pPr>
        <w:ind w:firstLine="900"/>
        <w:rPr>
          <w:color w:val="000000"/>
        </w:rPr>
      </w:pPr>
    </w:p>
    <w:p w:rsidR="007842EC" w:rsidRDefault="007842EC" w:rsidP="00AE2AC0">
      <w:pPr>
        <w:ind w:firstLine="900"/>
        <w:rPr>
          <w:color w:val="000000"/>
        </w:rPr>
      </w:pPr>
    </w:p>
    <w:p w:rsidR="007842EC" w:rsidRDefault="007842EC" w:rsidP="00AE2AC0">
      <w:pPr>
        <w:ind w:firstLine="900"/>
        <w:rPr>
          <w:color w:val="000000"/>
        </w:rPr>
      </w:pPr>
    </w:p>
    <w:p w:rsidR="007842EC" w:rsidRDefault="007842EC" w:rsidP="00AE2AC0">
      <w:pPr>
        <w:ind w:firstLine="900"/>
        <w:rPr>
          <w:color w:val="000000"/>
        </w:rPr>
      </w:pPr>
    </w:p>
    <w:p w:rsidR="007842EC" w:rsidRDefault="007842EC" w:rsidP="00AE2AC0">
      <w:pPr>
        <w:ind w:firstLine="900"/>
        <w:rPr>
          <w:color w:val="000000"/>
        </w:rPr>
      </w:pPr>
    </w:p>
    <w:p w:rsidR="007842EC" w:rsidRDefault="007842EC" w:rsidP="00AE2AC0">
      <w:pPr>
        <w:ind w:firstLine="900"/>
        <w:rPr>
          <w:color w:val="000000"/>
        </w:rPr>
      </w:pPr>
    </w:p>
    <w:p w:rsidR="009E69B8" w:rsidRDefault="009E69B8" w:rsidP="0003564B">
      <w:pPr>
        <w:keepNext/>
        <w:tabs>
          <w:tab w:val="left" w:pos="1418"/>
        </w:tabs>
        <w:suppressAutoHyphens/>
        <w:spacing w:before="240" w:after="120" w:line="240" w:lineRule="auto"/>
        <w:ind w:left="5245"/>
        <w:jc w:val="right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B235D4" w:rsidRDefault="00B235D4" w:rsidP="0003564B">
      <w:pPr>
        <w:keepNext/>
        <w:tabs>
          <w:tab w:val="left" w:pos="1418"/>
        </w:tabs>
        <w:suppressAutoHyphens/>
        <w:spacing w:before="240" w:after="120" w:line="240" w:lineRule="auto"/>
        <w:ind w:left="5245"/>
        <w:jc w:val="right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03564B" w:rsidRPr="0003564B" w:rsidRDefault="0003564B" w:rsidP="0003564B">
      <w:pPr>
        <w:keepNext/>
        <w:tabs>
          <w:tab w:val="left" w:pos="1418"/>
        </w:tabs>
        <w:suppressAutoHyphens/>
        <w:spacing w:before="240" w:after="120" w:line="240" w:lineRule="auto"/>
        <w:ind w:left="5245"/>
        <w:jc w:val="right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3564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Форма № 3 </w:t>
      </w:r>
    </w:p>
    <w:p w:rsidR="0003564B" w:rsidRPr="0003564B" w:rsidRDefault="0003564B" w:rsidP="0003564B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564B" w:rsidRPr="0003564B" w:rsidRDefault="0003564B" w:rsidP="0003564B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 участника №____от______________</w:t>
      </w:r>
    </w:p>
    <w:p w:rsidR="0003564B" w:rsidRPr="0003564B" w:rsidRDefault="0003564B" w:rsidP="0003564B">
      <w:pPr>
        <w:spacing w:after="0" w:line="240" w:lineRule="auto"/>
        <w:ind w:right="129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03564B" w:rsidRPr="0003564B" w:rsidRDefault="0003564B" w:rsidP="000356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запроса предложений)</w:t>
      </w:r>
    </w:p>
    <w:p w:rsidR="0003564B" w:rsidRPr="0003564B" w:rsidRDefault="0003564B" w:rsidP="0003564B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b/>
          <w:bCs/>
          <w:sz w:val="24"/>
          <w:szCs w:val="24"/>
        </w:rPr>
        <w:t>(в отношении лота №_____ при проведении запроса предложений по нескольким лотам)</w:t>
      </w:r>
    </w:p>
    <w:p w:rsidR="0003564B" w:rsidRPr="0003564B" w:rsidRDefault="0003564B" w:rsidP="0003564B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410"/>
      </w:tblGrid>
      <w:tr w:rsidR="0003564B" w:rsidRPr="0003564B" w:rsidTr="0003564B">
        <w:tc>
          <w:tcPr>
            <w:tcW w:w="5778" w:type="dxa"/>
            <w:shd w:val="clear" w:color="auto" w:fill="auto"/>
          </w:tcPr>
          <w:p w:rsidR="0003564B" w:rsidRPr="0003564B" w:rsidRDefault="0003564B" w:rsidP="000356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№ _____________________</w:t>
            </w:r>
          </w:p>
          <w:p w:rsidR="0003564B" w:rsidRPr="0003564B" w:rsidRDefault="0003564B" w:rsidP="0003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«_____»__________20___ г   </w:t>
            </w:r>
          </w:p>
        </w:tc>
        <w:tc>
          <w:tcPr>
            <w:tcW w:w="4410" w:type="dxa"/>
            <w:shd w:val="clear" w:color="auto" w:fill="auto"/>
          </w:tcPr>
          <w:p w:rsidR="0003564B" w:rsidRPr="0003564B" w:rsidRDefault="0003564B" w:rsidP="000356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Куда: ЗАО «Водоканал»,</w:t>
            </w:r>
          </w:p>
          <w:p w:rsidR="0003564B" w:rsidRPr="0003564B" w:rsidRDefault="0003564B" w:rsidP="000356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</w:rPr>
              <w:t>654005, г. Новокузнецк,</w:t>
            </w:r>
          </w:p>
          <w:p w:rsidR="0003564B" w:rsidRPr="0003564B" w:rsidRDefault="0003564B" w:rsidP="0003564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</w:rPr>
              <w:t xml:space="preserve">пр. Строителей, 98, </w:t>
            </w:r>
            <w:proofErr w:type="spellStart"/>
            <w:r w:rsidRPr="0003564B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 w:rsidRPr="0003564B">
              <w:rPr>
                <w:rFonts w:ascii="Times New Roman" w:eastAsia="Times New Roman" w:hAnsi="Times New Roman" w:cs="Times New Roman"/>
                <w:sz w:val="24"/>
              </w:rPr>
              <w:t>. 110</w:t>
            </w:r>
          </w:p>
        </w:tc>
      </w:tr>
    </w:tbl>
    <w:p w:rsidR="0003564B" w:rsidRPr="0003564B" w:rsidRDefault="0003564B" w:rsidP="0003564B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564B" w:rsidRPr="0003564B" w:rsidRDefault="0003564B" w:rsidP="0003564B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3564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Уважаемые господа!</w:t>
      </w:r>
    </w:p>
    <w:p w:rsidR="0003564B" w:rsidRPr="0003564B" w:rsidRDefault="0003564B" w:rsidP="0003564B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564B" w:rsidRPr="0003564B" w:rsidRDefault="0003564B" w:rsidP="000356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>Изучив документацию, мы:  ___________________________________________________________________________________</w:t>
      </w:r>
    </w:p>
    <w:p w:rsidR="0003564B" w:rsidRPr="0003564B" w:rsidRDefault="0003564B" w:rsidP="0003564B">
      <w:pPr>
        <w:numPr>
          <w:ilvl w:val="6"/>
          <w:numId w:val="1"/>
        </w:numPr>
        <w:suppressAutoHyphens/>
        <w:spacing w:after="0" w:line="240" w:lineRule="auto"/>
        <w:ind w:left="0" w:firstLine="540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i/>
          <w:sz w:val="24"/>
          <w:szCs w:val="24"/>
        </w:rPr>
        <w:t>(полное наименование участника размещения заказа)</w:t>
      </w:r>
    </w:p>
    <w:p w:rsidR="0003564B" w:rsidRPr="0003564B" w:rsidRDefault="0003564B" w:rsidP="00035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64B" w:rsidRPr="0003564B" w:rsidRDefault="0003564B" w:rsidP="0003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 xml:space="preserve">предлагаем осуществить поставку </w:t>
      </w:r>
      <w:r w:rsidRPr="0003564B">
        <w:rPr>
          <w:rFonts w:ascii="Times New Roman" w:eastAsia="Times New Roman" w:hAnsi="Times New Roman" w:cs="Times New Roman"/>
          <w:i/>
          <w:sz w:val="24"/>
          <w:szCs w:val="24"/>
        </w:rPr>
        <w:t>(выполнить работу, оказать услугу)</w:t>
      </w:r>
      <w:r w:rsidRPr="0003564B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___________________________________________________________________________________</w:t>
      </w:r>
      <w:r w:rsidRPr="0003564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3564B" w:rsidRPr="0003564B" w:rsidRDefault="0003564B" w:rsidP="000356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i/>
          <w:sz w:val="24"/>
          <w:szCs w:val="24"/>
        </w:rPr>
        <w:t>(наименование предмета договора)</w:t>
      </w:r>
    </w:p>
    <w:p w:rsidR="0003564B" w:rsidRPr="0003564B" w:rsidRDefault="0003564B" w:rsidP="00035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03564B" w:rsidRPr="0003564B" w:rsidRDefault="0003564B" w:rsidP="000356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i/>
          <w:sz w:val="24"/>
          <w:szCs w:val="24"/>
        </w:rPr>
        <w:t>(номер, наименование лота, в случае проведения запроса предложений по нескольким лотам)</w:t>
      </w:r>
    </w:p>
    <w:p w:rsidR="0003564B" w:rsidRPr="0003564B" w:rsidRDefault="0003564B" w:rsidP="0003564B">
      <w:pPr>
        <w:shd w:val="clear" w:color="auto" w:fill="FFFFFF"/>
        <w:tabs>
          <w:tab w:val="left" w:pos="993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>в соответствии с условиями, указанными в документации и «Предложении по составу, качеству, техническим характеристикам и цене выполняемых работ» (</w:t>
      </w:r>
      <w:r w:rsidRPr="0003564B">
        <w:rPr>
          <w:rFonts w:ascii="Times New Roman" w:eastAsia="Times New Roman" w:hAnsi="Times New Roman" w:cs="Times New Roman"/>
          <w:b/>
          <w:sz w:val="24"/>
          <w:szCs w:val="24"/>
        </w:rPr>
        <w:t>Форма №4</w:t>
      </w:r>
      <w:r w:rsidRPr="0003564B">
        <w:rPr>
          <w:rFonts w:ascii="Times New Roman" w:eastAsia="Times New Roman" w:hAnsi="Times New Roman" w:cs="Times New Roman"/>
          <w:sz w:val="24"/>
          <w:szCs w:val="24"/>
        </w:rPr>
        <w:t>), которая является частью нашего предложения по лоту №______.</w:t>
      </w:r>
    </w:p>
    <w:p w:rsidR="0003564B" w:rsidRPr="0003564B" w:rsidRDefault="0003564B" w:rsidP="000356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 xml:space="preserve">Товар (работа, услуга) соответствует всем характеристикам, указанным в  </w:t>
      </w:r>
      <w:r w:rsidRPr="0003564B">
        <w:rPr>
          <w:rFonts w:ascii="Times New Roman" w:eastAsia="Times New Roman" w:hAnsi="Times New Roman" w:cs="Times New Roman"/>
          <w:b/>
          <w:sz w:val="24"/>
          <w:szCs w:val="24"/>
        </w:rPr>
        <w:t>«Техническом задании» (Форма №6)</w:t>
      </w:r>
      <w:r w:rsidRPr="0003564B">
        <w:rPr>
          <w:rFonts w:ascii="Times New Roman" w:eastAsia="Times New Roman" w:hAnsi="Times New Roman" w:cs="Times New Roman"/>
          <w:sz w:val="24"/>
          <w:szCs w:val="24"/>
        </w:rPr>
        <w:t>, которая является частью нашего предложения по лоту №_______.</w:t>
      </w:r>
    </w:p>
    <w:p w:rsidR="0003564B" w:rsidRPr="0003564B" w:rsidRDefault="0003564B" w:rsidP="0003564B">
      <w:pPr>
        <w:shd w:val="clear" w:color="auto" w:fill="FFFFFF"/>
        <w:tabs>
          <w:tab w:val="left" w:pos="993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564B" w:rsidRPr="0003564B" w:rsidRDefault="0003564B" w:rsidP="000356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>Мы подтверждаем свое согласие в случае признания нашей организации победителями процедуры _________ (указать способ закупки) осуществить поставку товара (выполнить работу, оказать услугу</w:t>
      </w:r>
      <w:r w:rsidRPr="0003564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03564B">
        <w:rPr>
          <w:rFonts w:ascii="Times New Roman" w:eastAsia="Times New Roman" w:hAnsi="Times New Roman" w:cs="Times New Roman"/>
          <w:sz w:val="24"/>
          <w:szCs w:val="24"/>
        </w:rPr>
        <w:t xml:space="preserve"> на следующих условиях:</w:t>
      </w:r>
    </w:p>
    <w:p w:rsidR="0003564B" w:rsidRPr="0003564B" w:rsidRDefault="0003564B" w:rsidP="00035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оплаты: </w:t>
      </w:r>
    </w:p>
    <w:p w:rsidR="0003564B" w:rsidRPr="0003564B" w:rsidRDefault="0003564B" w:rsidP="0003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b/>
          <w:sz w:val="24"/>
          <w:szCs w:val="24"/>
        </w:rPr>
        <w:t>Условия и порядок оплаты:</w:t>
      </w:r>
    </w:p>
    <w:p w:rsidR="0003564B" w:rsidRPr="0003564B" w:rsidRDefault="0003564B" w:rsidP="00035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</w:t>
      </w:r>
      <w:r w:rsidR="009E69B8">
        <w:rPr>
          <w:rFonts w:ascii="Times New Roman" w:eastAsia="Times New Roman" w:hAnsi="Times New Roman" w:cs="Times New Roman"/>
          <w:b/>
          <w:sz w:val="24"/>
          <w:szCs w:val="24"/>
        </w:rPr>
        <w:t>оказания услуги</w:t>
      </w:r>
      <w:r w:rsidRPr="0003564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03564B" w:rsidRPr="0003564B" w:rsidRDefault="0003564B" w:rsidP="00035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="009E69B8" w:rsidRPr="009E69B8">
        <w:rPr>
          <w:rFonts w:ascii="Times New Roman" w:eastAsia="Times New Roman" w:hAnsi="Times New Roman" w:cs="Times New Roman"/>
          <w:b/>
          <w:sz w:val="24"/>
          <w:szCs w:val="24"/>
        </w:rPr>
        <w:t>оказания услуги</w:t>
      </w:r>
      <w:r w:rsidRPr="0003564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3564B" w:rsidRPr="0003564B" w:rsidRDefault="0003564B" w:rsidP="0003564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>Мы подтверждаем согласие исполнить условия договора, указанные в документации о запросе предложений.</w:t>
      </w:r>
    </w:p>
    <w:p w:rsidR="0003564B" w:rsidRPr="0003564B" w:rsidRDefault="0003564B" w:rsidP="0003564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>Мы подтверждаем, что наше предложение является экономически обоснованным и может быть реализовано с надлежащим качеством и полным соблюдением требований документации о запросе предложений.</w:t>
      </w:r>
    </w:p>
    <w:p w:rsidR="0003564B" w:rsidRPr="0003564B" w:rsidRDefault="0003564B" w:rsidP="0003564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нашей организации победителями запроса предложений, обязуемся  заключить договор </w:t>
      </w:r>
      <w:proofErr w:type="gramStart"/>
      <w:r w:rsidRPr="000356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3564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_____________________________________________________________,</w:t>
      </w:r>
    </w:p>
    <w:p w:rsidR="0003564B" w:rsidRPr="0003564B" w:rsidRDefault="0003564B" w:rsidP="0003564B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(наименование заказчика)</w:t>
      </w:r>
    </w:p>
    <w:p w:rsidR="0003564B" w:rsidRPr="0003564B" w:rsidRDefault="0003564B" w:rsidP="0003564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 xml:space="preserve">в срок указанный в документации о запросе предложений. </w:t>
      </w:r>
    </w:p>
    <w:p w:rsidR="0003564B" w:rsidRPr="0003564B" w:rsidRDefault="0003564B" w:rsidP="00035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>В случае если нашей заявке на участие в запросе предложений, по результатам оценки и сопоставления заявок на участие в запросе предложений, будет присвоен второй номер, а победитель запроса предложений будет признан уклонившимся от заключения договора, мы обязуемся заключить договор, по требованию заказчика, в соответствии с условиями указанными в нашей заявке.</w:t>
      </w:r>
    </w:p>
    <w:p w:rsidR="0003564B" w:rsidRPr="0003564B" w:rsidRDefault="0003564B" w:rsidP="0003564B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564B">
        <w:rPr>
          <w:rFonts w:ascii="Times New Roman" w:eastAsia="Times New Roman" w:hAnsi="Times New Roman" w:cs="Times New Roman"/>
          <w:sz w:val="24"/>
          <w:szCs w:val="24"/>
        </w:rPr>
        <w:t xml:space="preserve">Мы подтверждаем, что в отношении нашей организации не проводится процедура ликвидации, банкротства, деятельность в порядке Кодекса об административных правонарушениях не приостановлена, размер задолженности по начисленным налогам, сборам и </w:t>
      </w:r>
      <w:r w:rsidRPr="0003564B">
        <w:rPr>
          <w:rFonts w:ascii="Times New Roman" w:eastAsia="Times New Roman" w:hAnsi="Times New Roman" w:cs="Times New Roman"/>
          <w:sz w:val="24"/>
          <w:szCs w:val="24"/>
        </w:rPr>
        <w:lastRenderedPageBreak/>
        <w:t>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по данным бухгалтерской отчетности за последний завершенный отчетный период.</w:t>
      </w:r>
      <w:proofErr w:type="gramEnd"/>
      <w:r w:rsidRPr="0003564B">
        <w:rPr>
          <w:rFonts w:ascii="Times New Roman" w:eastAsia="Times New Roman" w:hAnsi="Times New Roman" w:cs="Times New Roman"/>
          <w:sz w:val="24"/>
          <w:szCs w:val="24"/>
        </w:rPr>
        <w:t xml:space="preserve"> Наша организация отсутствует в предусмотренном Федеральным законом «О размещении заказов на поставки товаров, выполнение работ, оказание услуг для государственных и муниципальных нужд» реестре недобросовестных поставщиков.</w:t>
      </w:r>
    </w:p>
    <w:p w:rsidR="0003564B" w:rsidRPr="0003564B" w:rsidRDefault="0003564B" w:rsidP="0003564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>Гарантируем достоверность представленной информации.</w:t>
      </w:r>
    </w:p>
    <w:p w:rsidR="0003564B" w:rsidRPr="0003564B" w:rsidRDefault="0003564B" w:rsidP="0003564B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4B">
        <w:rPr>
          <w:rFonts w:ascii="Times New Roman" w:eastAsia="Times New Roman" w:hAnsi="Times New Roman" w:cs="Times New Roman"/>
          <w:sz w:val="24"/>
          <w:szCs w:val="24"/>
        </w:rPr>
        <w:t>Мы признаем Ваше право не принять нашу заявку на участие в запросе предложений.</w:t>
      </w:r>
    </w:p>
    <w:p w:rsidR="0003564B" w:rsidRPr="0003564B" w:rsidRDefault="0003564B" w:rsidP="000356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2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800"/>
      </w:tblGrid>
      <w:tr w:rsidR="0003564B" w:rsidRPr="0003564B" w:rsidTr="0003564B">
        <w:trPr>
          <w:trHeight w:val="959"/>
        </w:trPr>
        <w:tc>
          <w:tcPr>
            <w:tcW w:w="8800" w:type="dxa"/>
            <w:shd w:val="clear" w:color="auto" w:fill="auto"/>
          </w:tcPr>
          <w:p w:rsidR="0003564B" w:rsidRPr="0003564B" w:rsidRDefault="0003564B" w:rsidP="0003564B">
            <w:pPr>
              <w:snapToGrid w:val="0"/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6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      _____________       /_________________/</w:t>
            </w:r>
          </w:p>
          <w:p w:rsidR="0003564B" w:rsidRPr="0003564B" w:rsidRDefault="0003564B" w:rsidP="0003564B">
            <w:pPr>
              <w:spacing w:after="0" w:line="240" w:lineRule="auto"/>
              <w:ind w:firstLine="9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356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должности)  </w:t>
            </w:r>
            <w:r w:rsidRPr="0003564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     (подпись)</w:t>
            </w:r>
            <w:r w:rsidRPr="0003564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03564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            (расшифровка)</w:t>
            </w:r>
          </w:p>
          <w:p w:rsidR="0003564B" w:rsidRPr="0003564B" w:rsidRDefault="0003564B" w:rsidP="0003564B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4B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E2AC0" w:rsidRDefault="00AE2AC0" w:rsidP="00AE2AC0">
      <w:pPr>
        <w:rPr>
          <w:color w:val="000000"/>
        </w:rPr>
      </w:pPr>
    </w:p>
    <w:p w:rsidR="00AE2AC0" w:rsidRDefault="00AE2AC0" w:rsidP="00AE2AC0">
      <w:pPr>
        <w:rPr>
          <w:color w:val="000000"/>
        </w:rPr>
      </w:pPr>
    </w:p>
    <w:p w:rsidR="00AE2AC0" w:rsidRDefault="00AE2AC0" w:rsidP="00AE2AC0">
      <w:pPr>
        <w:rPr>
          <w:color w:val="000000"/>
        </w:rPr>
      </w:pPr>
    </w:p>
    <w:p w:rsidR="00AE2AC0" w:rsidRDefault="00AE2AC0" w:rsidP="00AE2AC0">
      <w:pPr>
        <w:rPr>
          <w:color w:val="000000"/>
        </w:rPr>
      </w:pPr>
    </w:p>
    <w:p w:rsidR="00AE2AC0" w:rsidRDefault="00AE2AC0" w:rsidP="00AE2AC0">
      <w:pPr>
        <w:rPr>
          <w:color w:val="000000"/>
        </w:rPr>
      </w:pPr>
    </w:p>
    <w:p w:rsidR="00AE2AC0" w:rsidRDefault="00AE2AC0" w:rsidP="00AE2AC0">
      <w:pPr>
        <w:rPr>
          <w:color w:val="000000"/>
        </w:rPr>
      </w:pPr>
    </w:p>
    <w:p w:rsidR="00AE2AC0" w:rsidRDefault="00AE2AC0" w:rsidP="00AE2AC0">
      <w:pPr>
        <w:sectPr w:rsidR="00AE2AC0" w:rsidSect="00E94380">
          <w:pgSz w:w="11906" w:h="16838"/>
          <w:pgMar w:top="357" w:right="707" w:bottom="680" w:left="1134" w:header="720" w:footer="720" w:gutter="0"/>
          <w:cols w:space="720"/>
          <w:docGrid w:linePitch="360"/>
        </w:sectPr>
      </w:pPr>
    </w:p>
    <w:p w:rsidR="0031647D" w:rsidRPr="00190CE1" w:rsidRDefault="0031647D" w:rsidP="0031647D">
      <w:pPr>
        <w:jc w:val="right"/>
        <w:rPr>
          <w:b/>
        </w:rPr>
      </w:pPr>
      <w:r w:rsidRPr="00190CE1">
        <w:rPr>
          <w:b/>
        </w:rPr>
        <w:lastRenderedPageBreak/>
        <w:t>Форма  №4</w:t>
      </w:r>
    </w:p>
    <w:p w:rsidR="008A5748" w:rsidRPr="00A150F8" w:rsidRDefault="008A5748" w:rsidP="008A5748">
      <w:pPr>
        <w:pStyle w:val="a5"/>
        <w:shd w:val="clear" w:color="auto" w:fill="FFFFFF"/>
        <w:tabs>
          <w:tab w:val="left" w:pos="993"/>
        </w:tabs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50F8">
        <w:rPr>
          <w:rFonts w:ascii="Times New Roman" w:eastAsia="Times New Roman" w:hAnsi="Times New Roman"/>
          <w:b/>
          <w:sz w:val="24"/>
          <w:szCs w:val="24"/>
          <w:lang w:eastAsia="ru-RU"/>
        </w:rPr>
        <w:t>Предложение по составу, качеству, техническим характеристикам</w:t>
      </w:r>
    </w:p>
    <w:p w:rsidR="008A5748" w:rsidRPr="00E64A94" w:rsidRDefault="008A5748" w:rsidP="008A5748">
      <w:pPr>
        <w:pStyle w:val="a5"/>
        <w:shd w:val="clear" w:color="auto" w:fill="FFFFFF"/>
        <w:tabs>
          <w:tab w:val="left" w:pos="993"/>
        </w:tabs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50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цене </w:t>
      </w:r>
      <w:r w:rsidR="009F639B">
        <w:rPr>
          <w:rFonts w:ascii="Times New Roman" w:eastAsia="Times New Roman" w:hAnsi="Times New Roman"/>
          <w:b/>
          <w:sz w:val="24"/>
          <w:szCs w:val="24"/>
          <w:lang w:eastAsia="ru-RU"/>
        </w:rPr>
        <w:t>оказываемых услуг</w:t>
      </w:r>
      <w:r w:rsidRPr="00A150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запросу предложений №____</w:t>
      </w:r>
      <w:proofErr w:type="gramStart"/>
      <w:r w:rsidRPr="00A150F8">
        <w:rPr>
          <w:rFonts w:ascii="Times New Roman" w:eastAsia="Times New Roman" w:hAnsi="Times New Roman"/>
          <w:b/>
          <w:sz w:val="24"/>
          <w:szCs w:val="24"/>
          <w:lang w:eastAsia="ru-RU"/>
        </w:rPr>
        <w:t>от</w:t>
      </w:r>
      <w:proofErr w:type="gramEnd"/>
      <w:r w:rsidRPr="00A150F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</w:t>
      </w:r>
    </w:p>
    <w:p w:rsidR="008A5748" w:rsidRPr="00A150F8" w:rsidRDefault="008A5748" w:rsidP="008A5748">
      <w:pPr>
        <w:jc w:val="center"/>
        <w:rPr>
          <w:i/>
        </w:rPr>
      </w:pPr>
      <w:r w:rsidRPr="00A150F8">
        <w:rPr>
          <w:i/>
        </w:rPr>
        <w:t>_____________________________________________________</w:t>
      </w:r>
    </w:p>
    <w:p w:rsidR="008A5748" w:rsidRPr="00A150F8" w:rsidRDefault="008A5748" w:rsidP="008A5748">
      <w:pPr>
        <w:jc w:val="center"/>
        <w:rPr>
          <w:i/>
        </w:rPr>
      </w:pPr>
      <w:r w:rsidRPr="00A150F8">
        <w:rPr>
          <w:i/>
        </w:rPr>
        <w:t xml:space="preserve">(наименование запроса предложений, номер лота) </w:t>
      </w:r>
    </w:p>
    <w:p w:rsidR="008A5748" w:rsidRPr="00091BFC" w:rsidRDefault="008A5748" w:rsidP="008A5748">
      <w:pPr>
        <w:suppressAutoHyphens/>
        <w:autoSpaceDE w:val="0"/>
        <w:jc w:val="center"/>
        <w:rPr>
          <w:rFonts w:eastAsia="Arial"/>
          <w:sz w:val="28"/>
          <w:szCs w:val="28"/>
          <w:lang w:eastAsia="ar-SA"/>
        </w:rPr>
      </w:pPr>
      <w:r w:rsidRPr="00091BFC">
        <w:rPr>
          <w:rFonts w:eastAsia="Arial"/>
          <w:sz w:val="28"/>
          <w:szCs w:val="28"/>
          <w:lang w:eastAsia="ar-SA"/>
        </w:rPr>
        <w:t>_______________________________________________________________</w:t>
      </w:r>
    </w:p>
    <w:p w:rsidR="008A5748" w:rsidRPr="00091BFC" w:rsidRDefault="008A5748" w:rsidP="008A5748">
      <w:pPr>
        <w:suppressAutoHyphens/>
        <w:autoSpaceDE w:val="0"/>
        <w:jc w:val="center"/>
        <w:rPr>
          <w:rFonts w:eastAsia="Arial"/>
          <w:lang w:eastAsia="ar-SA"/>
        </w:rPr>
      </w:pPr>
      <w:r w:rsidRPr="00091BFC">
        <w:rPr>
          <w:rFonts w:eastAsia="Arial"/>
          <w:lang w:eastAsia="ar-SA"/>
        </w:rPr>
        <w:t>__________________________________________________________________________</w:t>
      </w:r>
    </w:p>
    <w:p w:rsidR="008A5748" w:rsidRPr="00091BFC" w:rsidRDefault="008A5748" w:rsidP="008A5748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091BFC">
        <w:rPr>
          <w:rFonts w:eastAsia="Arial"/>
          <w:sz w:val="20"/>
          <w:szCs w:val="20"/>
          <w:lang w:eastAsia="ar-SA"/>
        </w:rPr>
        <w:t>(полное наименование участника размещения заказа)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64"/>
        <w:gridCol w:w="4838"/>
        <w:gridCol w:w="2268"/>
        <w:gridCol w:w="1559"/>
      </w:tblGrid>
      <w:tr w:rsidR="0067019C" w:rsidRPr="009708C1" w:rsidTr="0067019C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9C" w:rsidRPr="009708C1" w:rsidRDefault="0067019C" w:rsidP="008A5748">
            <w:pPr>
              <w:jc w:val="center"/>
            </w:pPr>
            <w:r w:rsidRPr="009708C1">
              <w:t xml:space="preserve">№ </w:t>
            </w:r>
            <w:proofErr w:type="gramStart"/>
            <w:r w:rsidRPr="009708C1">
              <w:t>п</w:t>
            </w:r>
            <w:proofErr w:type="gramEnd"/>
            <w:r w:rsidRPr="009708C1">
              <w:t>/п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9C" w:rsidRPr="009708C1" w:rsidRDefault="0067019C" w:rsidP="008A5748">
            <w:pPr>
              <w:jc w:val="center"/>
            </w:pPr>
            <w:r>
              <w:t>Требования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C" w:rsidRPr="009708C1" w:rsidRDefault="0067019C" w:rsidP="00777F10">
            <w:pPr>
              <w:jc w:val="center"/>
            </w:pPr>
            <w:r>
              <w:t>Состав услуги, предлагаемый Участником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0663">
            <w:pPr>
              <w:jc w:val="center"/>
            </w:pPr>
            <w:r>
              <w:t xml:space="preserve">Цена за </w:t>
            </w:r>
            <w:proofErr w:type="spellStart"/>
            <w:r>
              <w:t>ед-цу</w:t>
            </w:r>
            <w:proofErr w:type="spellEnd"/>
            <w:r>
              <w:t xml:space="preserve"> услуги без  НДС, руб. в месяц</w:t>
            </w:r>
          </w:p>
        </w:tc>
      </w:tr>
      <w:tr w:rsidR="0067019C" w:rsidRPr="009708C1" w:rsidTr="0067019C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19C" w:rsidRPr="009708C1" w:rsidRDefault="0067019C" w:rsidP="008A5748">
            <w:pPr>
              <w:jc w:val="center"/>
            </w:pPr>
            <w:r w:rsidRPr="009708C1"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9C" w:rsidRPr="009708C1" w:rsidRDefault="0067019C" w:rsidP="008A5748">
            <w:pPr>
              <w:jc w:val="center"/>
            </w:pPr>
            <w:r w:rsidRPr="009708C1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jc w:val="center"/>
            </w:pPr>
            <w:r>
              <w:t>5</w:t>
            </w:r>
          </w:p>
        </w:tc>
      </w:tr>
      <w:tr w:rsidR="0067019C" w:rsidRPr="009708C1" w:rsidTr="0067019C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19C" w:rsidRPr="009708C1" w:rsidRDefault="0067019C" w:rsidP="008A57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19C" w:rsidRPr="00FF1332" w:rsidRDefault="0067019C" w:rsidP="001265A0">
            <w:pPr>
              <w:spacing w:after="0" w:line="240" w:lineRule="auto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Начисление и учет сумм платежей за холодное водоснабжение и водоотведение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widowControl w:val="0"/>
              <w:autoSpaceDE w:val="0"/>
              <w:autoSpaceDN w:val="0"/>
              <w:adjustRightInd w:val="0"/>
              <w:ind w:right="3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widowControl w:val="0"/>
              <w:autoSpaceDE w:val="0"/>
              <w:autoSpaceDN w:val="0"/>
              <w:adjustRightInd w:val="0"/>
              <w:ind w:right="30"/>
              <w:jc w:val="center"/>
            </w:pPr>
          </w:p>
        </w:tc>
      </w:tr>
      <w:tr w:rsidR="0067019C" w:rsidRPr="009708C1" w:rsidTr="0067019C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19C" w:rsidRPr="009708C1" w:rsidRDefault="0067019C" w:rsidP="008A57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19C" w:rsidRPr="00FF1332" w:rsidRDefault="0067019C" w:rsidP="001265A0">
            <w:pPr>
              <w:spacing w:after="0" w:line="240" w:lineRule="auto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Начисление и учет сумм платежей за горячее водоснабжение и отопление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jc w:val="center"/>
            </w:pPr>
          </w:p>
        </w:tc>
      </w:tr>
      <w:tr w:rsidR="0067019C" w:rsidRPr="009708C1" w:rsidTr="0067019C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19C" w:rsidRPr="009708C1" w:rsidRDefault="0067019C" w:rsidP="008A57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19C" w:rsidRPr="00FF1332" w:rsidRDefault="0067019C" w:rsidP="001265A0">
            <w:pPr>
              <w:spacing w:after="0" w:line="240" w:lineRule="auto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Составление и рассылка досудебных уведомлений должникам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widowControl w:val="0"/>
              <w:autoSpaceDE w:val="0"/>
              <w:autoSpaceDN w:val="0"/>
              <w:adjustRightInd w:val="0"/>
              <w:ind w:right="3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widowControl w:val="0"/>
              <w:autoSpaceDE w:val="0"/>
              <w:autoSpaceDN w:val="0"/>
              <w:adjustRightInd w:val="0"/>
              <w:ind w:right="30"/>
              <w:jc w:val="center"/>
            </w:pPr>
          </w:p>
        </w:tc>
      </w:tr>
      <w:tr w:rsidR="0067019C" w:rsidRPr="009708C1" w:rsidTr="0067019C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19C" w:rsidRDefault="0067019C" w:rsidP="008A57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19C" w:rsidRPr="00FF1332" w:rsidRDefault="0067019C" w:rsidP="001265A0">
            <w:pPr>
              <w:spacing w:after="0" w:line="240" w:lineRule="auto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Заключение договоров рассрочки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widowControl w:val="0"/>
              <w:autoSpaceDE w:val="0"/>
              <w:autoSpaceDN w:val="0"/>
              <w:adjustRightInd w:val="0"/>
              <w:ind w:right="3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widowControl w:val="0"/>
              <w:autoSpaceDE w:val="0"/>
              <w:autoSpaceDN w:val="0"/>
              <w:adjustRightInd w:val="0"/>
              <w:ind w:right="30"/>
              <w:jc w:val="center"/>
            </w:pPr>
          </w:p>
        </w:tc>
      </w:tr>
      <w:tr w:rsidR="0067019C" w:rsidRPr="009708C1" w:rsidTr="0067019C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19C" w:rsidRDefault="0067019C" w:rsidP="008A57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019C" w:rsidRPr="00FF1332" w:rsidRDefault="0067019C" w:rsidP="001265A0">
            <w:pPr>
              <w:spacing w:after="0" w:line="240" w:lineRule="auto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Подготовка и отправка исковых заявлений, заявлений о выдаче судебного приказа(в Мировые и районные суды г</w:t>
            </w:r>
            <w:proofErr w:type="gramStart"/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.Н</w:t>
            </w:r>
            <w:proofErr w:type="gramEnd"/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овокузнецка) по гражданскому делу о взыскании задолженности граждан за коммунальные услуги и предоставление интересов Заказчика в судах любой инстанции по иску о взыскании задолженности граждан за коммунальные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widowControl w:val="0"/>
              <w:autoSpaceDE w:val="0"/>
              <w:autoSpaceDN w:val="0"/>
              <w:adjustRightInd w:val="0"/>
              <w:ind w:right="3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9C" w:rsidRPr="009708C1" w:rsidRDefault="0067019C" w:rsidP="008A5748">
            <w:pPr>
              <w:widowControl w:val="0"/>
              <w:autoSpaceDE w:val="0"/>
              <w:autoSpaceDN w:val="0"/>
              <w:adjustRightInd w:val="0"/>
              <w:ind w:right="30"/>
              <w:jc w:val="center"/>
            </w:pPr>
          </w:p>
        </w:tc>
      </w:tr>
    </w:tbl>
    <w:p w:rsidR="008A0663" w:rsidRDefault="008A0663" w:rsidP="00777F10">
      <w:pPr>
        <w:snapToGrid w:val="0"/>
        <w:spacing w:after="0"/>
        <w:jc w:val="both"/>
        <w:rPr>
          <w:i/>
        </w:rPr>
      </w:pPr>
    </w:p>
    <w:p w:rsidR="008A0663" w:rsidRDefault="008A0663" w:rsidP="00777F10">
      <w:pPr>
        <w:snapToGrid w:val="0"/>
        <w:spacing w:after="0"/>
        <w:jc w:val="both"/>
        <w:rPr>
          <w:i/>
        </w:rPr>
      </w:pPr>
    </w:p>
    <w:p w:rsidR="008A0663" w:rsidRDefault="008A0663" w:rsidP="00777F10">
      <w:pPr>
        <w:snapToGrid w:val="0"/>
        <w:spacing w:after="0"/>
        <w:jc w:val="both"/>
        <w:rPr>
          <w:i/>
        </w:rPr>
      </w:pPr>
    </w:p>
    <w:p w:rsidR="008A0663" w:rsidRDefault="008A0663" w:rsidP="00777F10">
      <w:pPr>
        <w:snapToGrid w:val="0"/>
        <w:spacing w:after="0"/>
        <w:jc w:val="both"/>
        <w:rPr>
          <w:i/>
        </w:rPr>
      </w:pPr>
    </w:p>
    <w:p w:rsidR="008A5748" w:rsidRPr="00BD339B" w:rsidRDefault="008A5748" w:rsidP="00777F10">
      <w:pPr>
        <w:snapToGrid w:val="0"/>
        <w:spacing w:after="0"/>
        <w:jc w:val="both"/>
        <w:rPr>
          <w:i/>
        </w:rPr>
      </w:pPr>
      <w:r w:rsidRPr="00BD339B">
        <w:rPr>
          <w:i/>
        </w:rPr>
        <w:t>*В цену включаются стоимость материалов, расходы на уплату всех возможных налогов</w:t>
      </w:r>
      <w:r>
        <w:rPr>
          <w:i/>
        </w:rPr>
        <w:t>,</w:t>
      </w:r>
      <w:r w:rsidRPr="00BD339B">
        <w:rPr>
          <w:i/>
        </w:rPr>
        <w:t xml:space="preserve"> в том числе НДС, страхование и других обязательных платежей</w:t>
      </w:r>
    </w:p>
    <w:p w:rsidR="00AE2AC0" w:rsidRPr="00190CE1" w:rsidRDefault="00AE2AC0" w:rsidP="00AE2AC0">
      <w:pPr>
        <w:ind w:firstLine="1620"/>
        <w:rPr>
          <w:sz w:val="28"/>
          <w:szCs w:val="28"/>
        </w:rPr>
      </w:pPr>
      <w:r w:rsidRPr="00190CE1">
        <w:rPr>
          <w:sz w:val="28"/>
          <w:szCs w:val="28"/>
        </w:rPr>
        <w:t>________________       _____________       /_________________/</w:t>
      </w:r>
    </w:p>
    <w:p w:rsidR="00AE2AC0" w:rsidRPr="00190CE1" w:rsidRDefault="00AE2AC0" w:rsidP="00AE2AC0">
      <w:pPr>
        <w:pStyle w:val="aff5"/>
        <w:ind w:firstLine="1337"/>
        <w:rPr>
          <w:sz w:val="18"/>
          <w:szCs w:val="18"/>
        </w:rPr>
      </w:pPr>
      <w:r w:rsidRPr="00190CE1">
        <w:t>(</w:t>
      </w:r>
      <w:r w:rsidRPr="00190CE1">
        <w:rPr>
          <w:sz w:val="18"/>
          <w:szCs w:val="18"/>
        </w:rPr>
        <w:t xml:space="preserve">наименование должности)  </w:t>
      </w:r>
      <w:r w:rsidRPr="00190CE1">
        <w:rPr>
          <w:sz w:val="18"/>
          <w:szCs w:val="18"/>
        </w:rPr>
        <w:tab/>
        <w:t xml:space="preserve">                    (подпись)</w:t>
      </w:r>
      <w:r w:rsidRPr="00190CE1">
        <w:rPr>
          <w:sz w:val="18"/>
          <w:szCs w:val="18"/>
        </w:rPr>
        <w:tab/>
      </w:r>
      <w:r w:rsidRPr="00190CE1">
        <w:rPr>
          <w:sz w:val="18"/>
          <w:szCs w:val="18"/>
        </w:rPr>
        <w:tab/>
        <w:t xml:space="preserve">                  (расшифровка)</w:t>
      </w:r>
    </w:p>
    <w:p w:rsidR="00AE2AC0" w:rsidRPr="00190CE1" w:rsidRDefault="00AE2AC0" w:rsidP="00AE2AC0">
      <w:pPr>
        <w:pStyle w:val="aff5"/>
        <w:ind w:left="720"/>
      </w:pPr>
      <w:r w:rsidRPr="00190CE1">
        <w:tab/>
      </w:r>
      <w:r w:rsidRPr="00190CE1">
        <w:tab/>
        <w:t>М.П.</w:t>
      </w:r>
    </w:p>
    <w:p w:rsidR="0067019C" w:rsidRPr="00551947" w:rsidRDefault="0067019C" w:rsidP="00AE2AC0">
      <w:pPr>
        <w:ind w:firstLine="225"/>
        <w:jc w:val="right"/>
        <w:rPr>
          <w:b/>
          <w:sz w:val="26"/>
          <w:szCs w:val="26"/>
        </w:rPr>
      </w:pPr>
    </w:p>
    <w:p w:rsidR="0067019C" w:rsidRPr="00551947" w:rsidRDefault="0067019C" w:rsidP="00AE2AC0">
      <w:pPr>
        <w:ind w:firstLine="225"/>
        <w:jc w:val="right"/>
        <w:rPr>
          <w:b/>
          <w:sz w:val="26"/>
          <w:szCs w:val="26"/>
        </w:rPr>
      </w:pPr>
    </w:p>
    <w:p w:rsidR="0067019C" w:rsidRPr="00551947" w:rsidRDefault="0067019C" w:rsidP="00AE2AC0">
      <w:pPr>
        <w:ind w:firstLine="225"/>
        <w:jc w:val="right"/>
        <w:rPr>
          <w:b/>
          <w:sz w:val="26"/>
          <w:szCs w:val="26"/>
        </w:rPr>
      </w:pPr>
    </w:p>
    <w:p w:rsidR="0067019C" w:rsidRPr="00551947" w:rsidRDefault="0067019C" w:rsidP="00AE2AC0">
      <w:pPr>
        <w:ind w:firstLine="225"/>
        <w:jc w:val="right"/>
        <w:rPr>
          <w:b/>
          <w:sz w:val="26"/>
          <w:szCs w:val="26"/>
        </w:rPr>
      </w:pPr>
    </w:p>
    <w:p w:rsidR="00562E65" w:rsidRPr="00D55E53" w:rsidRDefault="00562E65" w:rsidP="00AE2AC0">
      <w:pPr>
        <w:ind w:firstLine="225"/>
        <w:jc w:val="right"/>
        <w:rPr>
          <w:b/>
          <w:sz w:val="26"/>
          <w:szCs w:val="26"/>
        </w:rPr>
      </w:pPr>
      <w:r w:rsidRPr="00D55E53">
        <w:rPr>
          <w:b/>
          <w:sz w:val="26"/>
          <w:szCs w:val="26"/>
        </w:rPr>
        <w:lastRenderedPageBreak/>
        <w:t xml:space="preserve">Форма № </w:t>
      </w:r>
      <w:r w:rsidR="004F79FB">
        <w:rPr>
          <w:b/>
          <w:sz w:val="26"/>
          <w:szCs w:val="26"/>
        </w:rPr>
        <w:t>6</w:t>
      </w:r>
    </w:p>
    <w:p w:rsidR="00405E38" w:rsidRDefault="00405E38" w:rsidP="00405E3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405E38">
        <w:rPr>
          <w:b/>
          <w:sz w:val="28"/>
          <w:szCs w:val="28"/>
        </w:rPr>
        <w:t xml:space="preserve">ЕХНИЧЕСКОЕ ЗАДАНИЕ </w:t>
      </w:r>
    </w:p>
    <w:p w:rsidR="00FF1332" w:rsidRDefault="00FF1332" w:rsidP="00405E38">
      <w:pPr>
        <w:spacing w:after="0"/>
        <w:jc w:val="center"/>
        <w:rPr>
          <w:b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06"/>
        <w:gridCol w:w="6864"/>
        <w:gridCol w:w="1701"/>
      </w:tblGrid>
      <w:tr w:rsidR="00FF1332" w:rsidRPr="00FF1332" w:rsidTr="00FF1332">
        <w:trPr>
          <w:trHeight w:val="70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FF1332" w:rsidP="00FF13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1"/>
                <w:lang w:eastAsia="en-US"/>
              </w:rPr>
            </w:pPr>
            <w:r w:rsidRPr="00FF1332">
              <w:rPr>
                <w:rFonts w:ascii="Calibri" w:eastAsia="Calibri" w:hAnsi="Calibri" w:cs="Times New Roman"/>
                <w:b/>
                <w:szCs w:val="21"/>
                <w:lang w:eastAsia="en-US"/>
              </w:rPr>
              <w:t>№</w:t>
            </w:r>
            <w:proofErr w:type="gramStart"/>
            <w:r w:rsidRPr="00FF1332">
              <w:rPr>
                <w:rFonts w:ascii="Calibri" w:eastAsia="Calibri" w:hAnsi="Calibri" w:cs="Times New Roman"/>
                <w:b/>
                <w:szCs w:val="21"/>
                <w:lang w:eastAsia="en-US"/>
              </w:rPr>
              <w:t>п</w:t>
            </w:r>
            <w:proofErr w:type="gramEnd"/>
            <w:r w:rsidRPr="00FF1332">
              <w:rPr>
                <w:rFonts w:ascii="Calibri" w:eastAsia="Calibri" w:hAnsi="Calibri" w:cs="Times New Roman"/>
                <w:b/>
                <w:szCs w:val="21"/>
                <w:lang w:eastAsia="en-US"/>
              </w:rPr>
              <w:t>/п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FF1332" w:rsidP="00FF13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1"/>
                <w:lang w:eastAsia="en-US"/>
              </w:rPr>
            </w:pPr>
            <w:r w:rsidRPr="00FF1332">
              <w:rPr>
                <w:rFonts w:ascii="Calibri" w:eastAsia="Calibri" w:hAnsi="Calibri" w:cs="Times New Roman"/>
                <w:b/>
                <w:szCs w:val="21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FF1332" w:rsidP="00FF13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1"/>
                <w:lang w:eastAsia="en-US"/>
              </w:rPr>
            </w:pPr>
            <w:r w:rsidRPr="00FF1332">
              <w:rPr>
                <w:rFonts w:ascii="Calibri" w:eastAsia="Calibri" w:hAnsi="Calibri" w:cs="Times New Roman"/>
                <w:b/>
                <w:szCs w:val="21"/>
                <w:lang w:eastAsia="en-US"/>
              </w:rPr>
              <w:t xml:space="preserve">Количество </w:t>
            </w:r>
            <w:r w:rsidR="00001B43">
              <w:rPr>
                <w:rFonts w:ascii="Calibri" w:eastAsia="Calibri" w:hAnsi="Calibri" w:cs="Times New Roman"/>
                <w:b/>
                <w:szCs w:val="21"/>
                <w:lang w:eastAsia="en-US"/>
              </w:rPr>
              <w:t xml:space="preserve">штук </w:t>
            </w:r>
            <w:r w:rsidRPr="00FF1332">
              <w:rPr>
                <w:rFonts w:ascii="Calibri" w:eastAsia="Calibri" w:hAnsi="Calibri" w:cs="Times New Roman"/>
                <w:b/>
                <w:szCs w:val="21"/>
                <w:lang w:eastAsia="en-US"/>
              </w:rPr>
              <w:t>в месяц</w:t>
            </w:r>
          </w:p>
        </w:tc>
      </w:tr>
      <w:tr w:rsidR="00FF1332" w:rsidRPr="00FF1332" w:rsidTr="00FF1332">
        <w:trPr>
          <w:trHeight w:val="645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FF1332" w:rsidP="00FF133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FF1332">
              <w:rPr>
                <w:rFonts w:ascii="Calibri" w:eastAsia="Calibri" w:hAnsi="Calibri" w:cs="Times New Roman"/>
                <w:szCs w:val="21"/>
                <w:lang w:eastAsia="en-US"/>
              </w:rPr>
              <w:t>1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332" w:rsidRPr="00FF1332" w:rsidRDefault="00001B43" w:rsidP="00FF1332">
            <w:pPr>
              <w:spacing w:after="0" w:line="240" w:lineRule="auto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Начисление и учет сумм платежей за холодное водоснабжение и водоотведение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FF1332" w:rsidP="00001B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FF1332">
              <w:rPr>
                <w:rFonts w:ascii="Calibri" w:eastAsia="Calibri" w:hAnsi="Calibri" w:cs="Times New Roman"/>
                <w:szCs w:val="21"/>
                <w:lang w:eastAsia="en-US"/>
              </w:rPr>
              <w:t xml:space="preserve">150 </w:t>
            </w:r>
            <w:r w:rsidR="00001B43">
              <w:rPr>
                <w:rFonts w:ascii="Calibri" w:eastAsia="Calibri" w:hAnsi="Calibri" w:cs="Times New Roman"/>
                <w:szCs w:val="21"/>
                <w:lang w:eastAsia="en-US"/>
              </w:rPr>
              <w:t>000</w:t>
            </w:r>
            <w:r w:rsidRPr="00FF1332">
              <w:rPr>
                <w:rFonts w:ascii="Calibri" w:eastAsia="Calibri" w:hAnsi="Calibri" w:cs="Times New Roman"/>
                <w:szCs w:val="21"/>
                <w:lang w:eastAsia="en-US"/>
              </w:rPr>
              <w:t>лицевых счетов</w:t>
            </w:r>
          </w:p>
        </w:tc>
      </w:tr>
      <w:tr w:rsidR="00FF1332" w:rsidRPr="00FF1332" w:rsidTr="00FF1332">
        <w:trPr>
          <w:trHeight w:val="435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FF1332" w:rsidP="00FF133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FF1332">
              <w:rPr>
                <w:rFonts w:ascii="Calibri" w:eastAsia="Calibri" w:hAnsi="Calibri" w:cs="Times New Roman"/>
                <w:szCs w:val="21"/>
                <w:lang w:eastAsia="en-US"/>
              </w:rPr>
              <w:t>2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332" w:rsidRPr="00FF1332" w:rsidRDefault="00001B43" w:rsidP="00FF1332">
            <w:pPr>
              <w:spacing w:after="0" w:line="240" w:lineRule="auto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Начисление и учет сумм платежей за горячее водоснабжение и отопление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001B43" w:rsidP="00001B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1"/>
                <w:lang w:eastAsia="en-US"/>
              </w:rPr>
            </w:pPr>
            <w:r>
              <w:rPr>
                <w:rFonts w:ascii="Calibri" w:eastAsia="Calibri" w:hAnsi="Calibri" w:cs="Times New Roman"/>
                <w:szCs w:val="21"/>
                <w:lang w:val="en-US" w:eastAsia="en-US"/>
              </w:rPr>
              <w:t xml:space="preserve">200 </w:t>
            </w:r>
            <w:r w:rsidRPr="00FF1332">
              <w:rPr>
                <w:rFonts w:ascii="Calibri" w:eastAsia="Calibri" w:hAnsi="Calibri" w:cs="Times New Roman"/>
                <w:szCs w:val="21"/>
                <w:lang w:eastAsia="en-US"/>
              </w:rPr>
              <w:t>лицевых счетов</w:t>
            </w:r>
          </w:p>
        </w:tc>
      </w:tr>
      <w:tr w:rsidR="00FF1332" w:rsidRPr="00FF1332" w:rsidTr="00FF1332">
        <w:trPr>
          <w:trHeight w:val="435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FF1332" w:rsidP="00FF133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FF1332">
              <w:rPr>
                <w:rFonts w:ascii="Calibri" w:eastAsia="Calibri" w:hAnsi="Calibri" w:cs="Times New Roman"/>
                <w:szCs w:val="21"/>
                <w:lang w:eastAsia="en-US"/>
              </w:rPr>
              <w:t>3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332" w:rsidRPr="00FF1332" w:rsidRDefault="00001B43" w:rsidP="00FF1332">
            <w:pPr>
              <w:spacing w:after="0" w:line="240" w:lineRule="auto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Составление и рассылка досудебных уведомлений должникам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F30DBF" w:rsidP="001C46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F30DBF">
              <w:rPr>
                <w:rFonts w:ascii="Calibri" w:eastAsia="Calibri" w:hAnsi="Calibri" w:cs="Times New Roman"/>
                <w:szCs w:val="21"/>
                <w:lang w:eastAsia="en-US"/>
              </w:rPr>
              <w:t>5000</w:t>
            </w:r>
          </w:p>
        </w:tc>
      </w:tr>
      <w:tr w:rsidR="00FF1332" w:rsidRPr="00FF1332" w:rsidTr="00FF1332">
        <w:trPr>
          <w:trHeight w:val="435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FF1332" w:rsidP="00FF133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FF1332">
              <w:rPr>
                <w:rFonts w:ascii="Calibri" w:eastAsia="Calibri" w:hAnsi="Calibri" w:cs="Times New Roman"/>
                <w:szCs w:val="21"/>
                <w:lang w:eastAsia="en-US"/>
              </w:rPr>
              <w:t>4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332" w:rsidRPr="00FF1332" w:rsidRDefault="00001B43" w:rsidP="00FF1332">
            <w:pPr>
              <w:spacing w:after="0" w:line="240" w:lineRule="auto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Заключение договоров рассрочки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F30DBF" w:rsidP="00001B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1"/>
                <w:lang w:eastAsia="en-US"/>
              </w:rPr>
            </w:pPr>
            <w:r>
              <w:rPr>
                <w:rFonts w:ascii="Calibri" w:eastAsia="Calibri" w:hAnsi="Calibri" w:cs="Times New Roman"/>
                <w:szCs w:val="21"/>
                <w:lang w:eastAsia="en-US"/>
              </w:rPr>
              <w:t>100</w:t>
            </w:r>
          </w:p>
        </w:tc>
      </w:tr>
      <w:tr w:rsidR="00FF1332" w:rsidRPr="00FF1332" w:rsidTr="00FF1332">
        <w:trPr>
          <w:trHeight w:val="435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FF1332" w:rsidP="00FF1332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FF1332">
              <w:rPr>
                <w:rFonts w:ascii="Calibri" w:eastAsia="Calibri" w:hAnsi="Calibri" w:cs="Times New Roman"/>
                <w:szCs w:val="21"/>
                <w:lang w:eastAsia="en-US"/>
              </w:rPr>
              <w:t>5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1332" w:rsidRPr="00FF1332" w:rsidRDefault="00001B43" w:rsidP="00FF1332">
            <w:pPr>
              <w:spacing w:after="0" w:line="240" w:lineRule="auto"/>
              <w:rPr>
                <w:rFonts w:ascii="Calibri" w:eastAsia="Calibri" w:hAnsi="Calibri" w:cs="Times New Roman"/>
                <w:szCs w:val="21"/>
                <w:lang w:eastAsia="en-US"/>
              </w:rPr>
            </w:pPr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Подготовка и отправка исковых заявлений, заявлений о выдаче судебного приказа(в Мировые и районные суды г</w:t>
            </w:r>
            <w:proofErr w:type="gramStart"/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.Н</w:t>
            </w:r>
            <w:proofErr w:type="gramEnd"/>
            <w:r w:rsidRPr="00001B43">
              <w:rPr>
                <w:rFonts w:ascii="Calibri" w:eastAsia="Calibri" w:hAnsi="Calibri" w:cs="Times New Roman"/>
                <w:szCs w:val="21"/>
                <w:lang w:eastAsia="en-US"/>
              </w:rPr>
              <w:t>овокузнецка) по гражданскому делу о взыскании задолженности граждан за коммунальные услуги и предоставление интересов Заказчика в судах любой инстанции по иску о взыскании задолженности граждан за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1332" w:rsidRPr="00FF1332" w:rsidRDefault="00001B43" w:rsidP="00001B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1"/>
                <w:lang w:eastAsia="en-US"/>
              </w:rPr>
            </w:pPr>
            <w:r>
              <w:rPr>
                <w:rFonts w:ascii="Calibri" w:eastAsia="Calibri" w:hAnsi="Calibri" w:cs="Times New Roman"/>
                <w:szCs w:val="21"/>
                <w:lang w:eastAsia="en-US"/>
              </w:rPr>
              <w:t>250</w:t>
            </w:r>
          </w:p>
        </w:tc>
      </w:tr>
    </w:tbl>
    <w:p w:rsidR="00FF1332" w:rsidRDefault="00FF1332" w:rsidP="00405E38">
      <w:pPr>
        <w:spacing w:after="0"/>
        <w:jc w:val="center"/>
        <w:rPr>
          <w:b/>
          <w:sz w:val="28"/>
          <w:szCs w:val="28"/>
        </w:rPr>
      </w:pPr>
    </w:p>
    <w:p w:rsidR="00405E38" w:rsidRPr="001265A0" w:rsidRDefault="00405E38" w:rsidP="00A16255">
      <w:pPr>
        <w:spacing w:after="0"/>
        <w:jc w:val="both"/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  <w:t xml:space="preserve">1.Наименование </w:t>
      </w:r>
      <w:r w:rsidR="00777F10" w:rsidRPr="001265A0"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  <w:t>оказываемых услуг</w:t>
      </w:r>
      <w:r w:rsidRPr="001265A0"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  <w:t>:</w:t>
      </w:r>
    </w:p>
    <w:p w:rsidR="002B3FCF" w:rsidRPr="001265A0" w:rsidRDefault="002B3FCF" w:rsidP="002B3FCF">
      <w:p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1.1.Начисление и учет сумм  платежей </w:t>
      </w:r>
      <w:proofErr w:type="gramStart"/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>за</w:t>
      </w:r>
      <w:proofErr w:type="gramEnd"/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>:</w:t>
      </w:r>
    </w:p>
    <w:p w:rsidR="002B3FCF" w:rsidRPr="001265A0" w:rsidRDefault="002B3FCF" w:rsidP="003B1D6D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bidi="en-US"/>
        </w:rPr>
        <w:tab/>
        <w:t>Холодное водоснабжение;</w:t>
      </w:r>
    </w:p>
    <w:p w:rsidR="002B3FCF" w:rsidRPr="001265A0" w:rsidRDefault="002B3FCF" w:rsidP="003B1D6D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bidi="en-US"/>
        </w:rPr>
        <w:tab/>
        <w:t>Водоотведение;</w:t>
      </w:r>
    </w:p>
    <w:p w:rsidR="002B3FCF" w:rsidRPr="001265A0" w:rsidRDefault="002B3FCF" w:rsidP="003B1D6D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bidi="en-US"/>
        </w:rPr>
        <w:tab/>
        <w:t>Горячее водоснабжение;</w:t>
      </w:r>
    </w:p>
    <w:p w:rsidR="002B3FCF" w:rsidRPr="001265A0" w:rsidRDefault="002B3FCF" w:rsidP="003B1D6D">
      <w:pPr>
        <w:pStyle w:val="a5"/>
        <w:numPr>
          <w:ilvl w:val="0"/>
          <w:numId w:val="13"/>
        </w:num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bidi="en-US"/>
        </w:rPr>
        <w:tab/>
        <w:t xml:space="preserve">Отопление </w:t>
      </w:r>
    </w:p>
    <w:p w:rsidR="002B3FCF" w:rsidRPr="001265A0" w:rsidRDefault="002B3FCF" w:rsidP="002B3FCF">
      <w:p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    1.2.  Взыскание задолженности:</w:t>
      </w:r>
    </w:p>
    <w:p w:rsidR="002B3FCF" w:rsidRPr="001265A0" w:rsidRDefault="002B3FCF" w:rsidP="003B1D6D">
      <w:pPr>
        <w:numPr>
          <w:ilvl w:val="0"/>
          <w:numId w:val="12"/>
        </w:num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 составление и рассылка досудебных уведомлений должникам;</w:t>
      </w:r>
    </w:p>
    <w:p w:rsidR="002B3FCF" w:rsidRPr="001265A0" w:rsidRDefault="002B3FCF" w:rsidP="003B1D6D">
      <w:pPr>
        <w:numPr>
          <w:ilvl w:val="0"/>
          <w:numId w:val="12"/>
        </w:num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>заключение договоров рассрочки;</w:t>
      </w:r>
    </w:p>
    <w:p w:rsidR="002B3FCF" w:rsidRPr="001265A0" w:rsidRDefault="002B3FCF" w:rsidP="003B1D6D">
      <w:pPr>
        <w:numPr>
          <w:ilvl w:val="0"/>
          <w:numId w:val="12"/>
        </w:num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>подготовка и отправка  исковых  заявлений/заявлений о выдаче судебного приказа (в Мировые и районные суды г. Новокузнецка) по гражданскому делу о взыскании задолженности граждан за жилищные и (или) коммунальные услуги и представление интересов Заказчика в судах любой инстанции по иску о взыскании задолженности граждан за коммунальные услуги.</w:t>
      </w:r>
    </w:p>
    <w:p w:rsidR="002B3FCF" w:rsidRPr="001265A0" w:rsidRDefault="002B3FCF" w:rsidP="003B1D6D">
      <w:pPr>
        <w:numPr>
          <w:ilvl w:val="0"/>
          <w:numId w:val="12"/>
        </w:num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 иные дополнительные услуги,  по отдельным заданиям ЗАКАЗЧИКА.</w:t>
      </w:r>
    </w:p>
    <w:p w:rsidR="002B3FCF" w:rsidRPr="001265A0" w:rsidRDefault="002B3FCF" w:rsidP="002B3FCF">
      <w:p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Оказание дополнительных услуг осуществляется на основании заявок ЗАКАЗЧИКА, сообщенных в  письменной форме.  </w:t>
      </w:r>
    </w:p>
    <w:p w:rsidR="002B3FCF" w:rsidRPr="001265A0" w:rsidRDefault="00E9104B" w:rsidP="00A16255">
      <w:p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  <w:t>2</w:t>
      </w:r>
      <w:r w:rsidR="00405E38" w:rsidRPr="001265A0"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  <w:t>. Место выполнения работ</w:t>
      </w:r>
      <w:r w:rsidR="00405E38"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: </w:t>
      </w:r>
      <w:r w:rsidR="001D687C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>г. Новокузнецк, Новокузнецкий район.</w:t>
      </w:r>
    </w:p>
    <w:p w:rsidR="00405E38" w:rsidRPr="001265A0" w:rsidRDefault="00E9104B" w:rsidP="00A16255">
      <w:pPr>
        <w:spacing w:after="0"/>
        <w:jc w:val="both"/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  <w:t>3</w:t>
      </w:r>
      <w:r w:rsidR="00405E38" w:rsidRPr="001265A0"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  <w:t>. Сроки (периоды) выполнения:</w:t>
      </w:r>
    </w:p>
    <w:p w:rsidR="00B21A67" w:rsidRPr="001265A0" w:rsidRDefault="00B21A67" w:rsidP="00B21A67">
      <w:pPr>
        <w:pStyle w:val="Standard"/>
        <w:overflowPunct w:val="0"/>
        <w:autoSpaceDE w:val="0"/>
        <w:jc w:val="both"/>
        <w:rPr>
          <w:szCs w:val="21"/>
          <w:lang w:val="ru-RU"/>
        </w:rPr>
      </w:pPr>
      <w:r w:rsidRPr="001265A0">
        <w:rPr>
          <w:szCs w:val="21"/>
          <w:lang w:val="ru-RU"/>
        </w:rPr>
        <w:t xml:space="preserve">с </w:t>
      </w:r>
      <w:r w:rsidR="009C7C0B" w:rsidRPr="001265A0">
        <w:rPr>
          <w:szCs w:val="21"/>
          <w:lang w:val="ru-RU"/>
        </w:rPr>
        <w:t>момента заключения</w:t>
      </w:r>
      <w:r w:rsidR="009E69B8" w:rsidRPr="001265A0">
        <w:rPr>
          <w:szCs w:val="21"/>
          <w:lang w:val="ru-RU"/>
        </w:rPr>
        <w:t xml:space="preserve"> договора</w:t>
      </w:r>
      <w:r w:rsidRPr="001265A0">
        <w:rPr>
          <w:szCs w:val="21"/>
          <w:lang w:val="ru-RU"/>
        </w:rPr>
        <w:t xml:space="preserve"> по</w:t>
      </w:r>
      <w:r w:rsidR="002B3FCF" w:rsidRPr="001265A0">
        <w:rPr>
          <w:szCs w:val="21"/>
          <w:lang w:val="ru-RU"/>
        </w:rPr>
        <w:t xml:space="preserve"> 31</w:t>
      </w:r>
      <w:r w:rsidRPr="001265A0">
        <w:rPr>
          <w:szCs w:val="21"/>
          <w:lang w:val="ru-RU"/>
        </w:rPr>
        <w:t xml:space="preserve"> декабр</w:t>
      </w:r>
      <w:r w:rsidR="002B3FCF" w:rsidRPr="001265A0">
        <w:rPr>
          <w:szCs w:val="21"/>
          <w:lang w:val="ru-RU"/>
        </w:rPr>
        <w:t>я</w:t>
      </w:r>
      <w:r w:rsidRPr="001265A0">
        <w:rPr>
          <w:szCs w:val="21"/>
          <w:lang w:val="ru-RU"/>
        </w:rPr>
        <w:t xml:space="preserve"> 2013г.</w:t>
      </w:r>
    </w:p>
    <w:p w:rsidR="00001B43" w:rsidRPr="001265A0" w:rsidRDefault="00001B43" w:rsidP="00001B43">
      <w:pPr>
        <w:pStyle w:val="Standard"/>
        <w:overflowPunct w:val="0"/>
        <w:autoSpaceDE w:val="0"/>
        <w:jc w:val="both"/>
        <w:rPr>
          <w:b/>
          <w:szCs w:val="21"/>
          <w:lang w:val="ru-RU"/>
        </w:rPr>
      </w:pPr>
      <w:r w:rsidRPr="001265A0">
        <w:rPr>
          <w:b/>
          <w:szCs w:val="21"/>
          <w:lang w:val="ru-RU"/>
        </w:rPr>
        <w:t xml:space="preserve">4.Условия оказания услуг:     </w:t>
      </w:r>
    </w:p>
    <w:p w:rsidR="00001B43" w:rsidRPr="00001B43" w:rsidRDefault="00001B43" w:rsidP="003B1D6D">
      <w:pPr>
        <w:pStyle w:val="Standard"/>
        <w:numPr>
          <w:ilvl w:val="0"/>
          <w:numId w:val="15"/>
        </w:numPr>
        <w:overflowPunct w:val="0"/>
        <w:autoSpaceDE w:val="0"/>
        <w:rPr>
          <w:szCs w:val="21"/>
          <w:lang w:val="ru-RU"/>
        </w:rPr>
      </w:pPr>
      <w:r w:rsidRPr="00001B43">
        <w:rPr>
          <w:szCs w:val="21"/>
          <w:lang w:val="ru-RU"/>
        </w:rPr>
        <w:t xml:space="preserve">Возможность регистрации заявок жителей на прием водомеров с разработкой маршрутных карт и ежедневных </w:t>
      </w:r>
      <w:proofErr w:type="gramStart"/>
      <w:r w:rsidRPr="00001B43">
        <w:rPr>
          <w:szCs w:val="21"/>
          <w:lang w:val="ru-RU"/>
        </w:rPr>
        <w:t>наряд-заказов</w:t>
      </w:r>
      <w:proofErr w:type="gramEnd"/>
      <w:r w:rsidRPr="00001B43">
        <w:rPr>
          <w:szCs w:val="21"/>
          <w:lang w:val="ru-RU"/>
        </w:rPr>
        <w:t xml:space="preserve"> для исполнителей (контролеров ЗАО «Водоканал»);</w:t>
      </w:r>
    </w:p>
    <w:p w:rsidR="00001B43" w:rsidRPr="00001B43" w:rsidRDefault="00001B43" w:rsidP="003B1D6D">
      <w:pPr>
        <w:pStyle w:val="Standard"/>
        <w:numPr>
          <w:ilvl w:val="0"/>
          <w:numId w:val="15"/>
        </w:numPr>
        <w:overflowPunct w:val="0"/>
        <w:autoSpaceDE w:val="0"/>
        <w:rPr>
          <w:szCs w:val="21"/>
          <w:lang w:val="ru-RU"/>
        </w:rPr>
      </w:pPr>
      <w:r w:rsidRPr="00001B43">
        <w:rPr>
          <w:szCs w:val="21"/>
          <w:lang w:val="ru-RU"/>
        </w:rPr>
        <w:t>Возможность подготовки ежемесячной отчетности в рамках Постановления СНД    г. Новокузнецка «Об утверждении порядка возмещения из местного бюджета РСО выпадающих доходов, возникших в результате приведения размера платы граждан за коммунальные услуги в соответствии  с предыдущим индексом»;</w:t>
      </w:r>
    </w:p>
    <w:p w:rsidR="00001B43" w:rsidRPr="00001B43" w:rsidRDefault="00001B43" w:rsidP="003B1D6D">
      <w:pPr>
        <w:pStyle w:val="Standard"/>
        <w:numPr>
          <w:ilvl w:val="0"/>
          <w:numId w:val="15"/>
        </w:numPr>
        <w:overflowPunct w:val="0"/>
        <w:autoSpaceDE w:val="0"/>
        <w:rPr>
          <w:szCs w:val="21"/>
          <w:lang w:val="ru-RU"/>
        </w:rPr>
      </w:pPr>
      <w:r w:rsidRPr="00001B43">
        <w:rPr>
          <w:szCs w:val="21"/>
          <w:lang w:val="ru-RU"/>
        </w:rPr>
        <w:t>В рамках выполнения агентских договоров между ЗАО «Водоканал» и УК/ТСЖ подготовка отчетов агента;</w:t>
      </w:r>
    </w:p>
    <w:p w:rsidR="00001B43" w:rsidRPr="00001B43" w:rsidRDefault="00001B43" w:rsidP="003B1D6D">
      <w:pPr>
        <w:pStyle w:val="Standard"/>
        <w:numPr>
          <w:ilvl w:val="0"/>
          <w:numId w:val="15"/>
        </w:numPr>
        <w:overflowPunct w:val="0"/>
        <w:autoSpaceDE w:val="0"/>
        <w:rPr>
          <w:szCs w:val="21"/>
          <w:lang w:val="ru-RU"/>
        </w:rPr>
      </w:pPr>
      <w:r w:rsidRPr="00001B43">
        <w:rPr>
          <w:szCs w:val="21"/>
          <w:lang w:val="ru-RU"/>
        </w:rPr>
        <w:t>Подготовка свода статистических данных по вопросам;</w:t>
      </w:r>
    </w:p>
    <w:p w:rsidR="00001B43" w:rsidRPr="00001B43" w:rsidRDefault="00001B43" w:rsidP="003B1D6D">
      <w:pPr>
        <w:pStyle w:val="Standard"/>
        <w:numPr>
          <w:ilvl w:val="0"/>
          <w:numId w:val="15"/>
        </w:numPr>
        <w:overflowPunct w:val="0"/>
        <w:autoSpaceDE w:val="0"/>
        <w:rPr>
          <w:szCs w:val="21"/>
          <w:lang w:val="ru-RU"/>
        </w:rPr>
      </w:pPr>
      <w:r w:rsidRPr="00001B43">
        <w:rPr>
          <w:szCs w:val="21"/>
          <w:lang w:val="ru-RU"/>
        </w:rPr>
        <w:t>Возможность обслуживания населения на территории заказчика (ТСЖ, УК);</w:t>
      </w:r>
    </w:p>
    <w:p w:rsidR="00001B43" w:rsidRPr="00001B43" w:rsidRDefault="00001B43" w:rsidP="003B1D6D">
      <w:pPr>
        <w:pStyle w:val="Standard"/>
        <w:numPr>
          <w:ilvl w:val="0"/>
          <w:numId w:val="15"/>
        </w:numPr>
        <w:overflowPunct w:val="0"/>
        <w:autoSpaceDE w:val="0"/>
        <w:rPr>
          <w:szCs w:val="21"/>
          <w:lang w:val="ru-RU"/>
        </w:rPr>
      </w:pPr>
      <w:r w:rsidRPr="00001B43">
        <w:rPr>
          <w:szCs w:val="21"/>
          <w:lang w:val="ru-RU"/>
        </w:rPr>
        <w:lastRenderedPageBreak/>
        <w:t xml:space="preserve">Учет обращений жителей, подготовка ответов от имени ЗАО «Водоканал».   </w:t>
      </w:r>
    </w:p>
    <w:p w:rsidR="00001B43" w:rsidRPr="00B21A67" w:rsidRDefault="00001B43" w:rsidP="00B21A67">
      <w:pPr>
        <w:pStyle w:val="Standard"/>
        <w:overflowPunct w:val="0"/>
        <w:autoSpaceDE w:val="0"/>
        <w:jc w:val="both"/>
        <w:rPr>
          <w:rFonts w:asciiTheme="minorHAnsi" w:eastAsiaTheme="minorEastAsia" w:hAnsiTheme="minorHAnsi" w:cstheme="minorBidi"/>
          <w:color w:val="auto"/>
          <w:kern w:val="0"/>
          <w:sz w:val="22"/>
          <w:szCs w:val="21"/>
          <w:lang w:val="ru-RU" w:eastAsia="ru-RU" w:bidi="ar-SA"/>
        </w:rPr>
      </w:pPr>
    </w:p>
    <w:p w:rsidR="00341CD9" w:rsidRPr="001265A0" w:rsidRDefault="008A0663" w:rsidP="00341CD9">
      <w:pPr>
        <w:spacing w:after="0"/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  <w:t>5</w:t>
      </w:r>
      <w:r w:rsidR="00405E38" w:rsidRPr="001265A0"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  <w:t xml:space="preserve">. Порядок сдачи и приемки результатов </w:t>
      </w:r>
      <w:r w:rsidR="00341CD9" w:rsidRPr="001265A0"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  <w:t>оказываемых услуг</w:t>
      </w:r>
      <w:r w:rsidR="00405E38" w:rsidRPr="001265A0">
        <w:rPr>
          <w:rFonts w:ascii="Times New Roman" w:eastAsia="Arial Unicode MS" w:hAnsi="Times New Roman" w:cs="Tahoma"/>
          <w:b/>
          <w:color w:val="000000"/>
          <w:kern w:val="3"/>
          <w:sz w:val="24"/>
          <w:szCs w:val="21"/>
          <w:lang w:eastAsia="en-US" w:bidi="en-US"/>
        </w:rPr>
        <w:t>:</w:t>
      </w:r>
    </w:p>
    <w:p w:rsidR="00341CD9" w:rsidRPr="001265A0" w:rsidRDefault="00341CD9" w:rsidP="00341CD9">
      <w:p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Исполнитель  до 15го числа месяца следующего за расчетным предоставляет Заказчику на рассмотрение отчет о выполненной работе, а  также акт  выполненных  работ, который рассматривается   Исполнителем   в течение 10 дней с момента получения.  В случае отсутствия претензий со стороны Заказчика, в течение 10-ти дней с момента получения отчета, </w:t>
      </w:r>
      <w:proofErr w:type="gramStart"/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>последний</w:t>
      </w:r>
      <w:proofErr w:type="gramEnd"/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 считается принятым и одобренным. </w:t>
      </w:r>
    </w:p>
    <w:p w:rsidR="00341CD9" w:rsidRPr="001265A0" w:rsidRDefault="00341CD9" w:rsidP="00341CD9">
      <w:p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По  окончании оказания услуги, предусмотренной п. 1.2,  Исполнитель представляет Заказчику по акту приема- передачи: исполнительные  листы, и/или решения суда/судебного приказа, и /или определения  суда. Для подтверждения  отправки изготовленных досудебных </w:t>
      </w:r>
      <w:proofErr w:type="spellStart"/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>уведомлениий</w:t>
      </w:r>
      <w:proofErr w:type="spellEnd"/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, исковых заявлений/заявлений о выдаче судебного приказа, Заказчик вправе требовать  у Исполнителя заверенные почтовым отделение  ФГУП «Почта России» реестр потовых отправлений либо иной реестр принятых заявлений с отметкой суда о получении. Ежеквартально стороны обязуются подписывать акт выполненных работ, и отчеты по договору, которые являются основанием для выставления </w:t>
      </w:r>
      <w:proofErr w:type="gramStart"/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>счет-фактуры</w:t>
      </w:r>
      <w:proofErr w:type="gramEnd"/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 ИСПОЛНИТЕЛЕМ за услуги предусмотренные  п.п. 1.2.</w:t>
      </w:r>
    </w:p>
    <w:p w:rsidR="00341CD9" w:rsidRPr="001265A0" w:rsidRDefault="00341CD9" w:rsidP="00341CD9">
      <w:p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 xml:space="preserve">Расчет  Заказчика с Исполнителем  производиться путем  перечисления  безналичных денежных средств  на расчетный счет  Исполнителя не позднее 3х дней с момента  получения счета </w:t>
      </w:r>
      <w:proofErr w:type="gramStart"/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>-ф</w:t>
      </w:r>
      <w:proofErr w:type="gramEnd"/>
      <w:r w:rsidRPr="001265A0"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  <w:t>актуры и акта выполненных работ .</w:t>
      </w:r>
    </w:p>
    <w:p w:rsidR="00341CD9" w:rsidRPr="001265A0" w:rsidRDefault="00341CD9" w:rsidP="00341CD9">
      <w:p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</w:p>
    <w:p w:rsidR="00341CD9" w:rsidRPr="001265A0" w:rsidRDefault="00341CD9" w:rsidP="00341CD9">
      <w:pPr>
        <w:spacing w:after="0"/>
        <w:jc w:val="both"/>
        <w:rPr>
          <w:rFonts w:ascii="Times New Roman" w:eastAsia="Arial Unicode MS" w:hAnsi="Times New Roman" w:cs="Tahoma"/>
          <w:color w:val="000000"/>
          <w:kern w:val="3"/>
          <w:sz w:val="24"/>
          <w:szCs w:val="21"/>
          <w:lang w:eastAsia="en-US" w:bidi="en-US"/>
        </w:rPr>
      </w:pPr>
    </w:p>
    <w:p w:rsidR="00341CD9" w:rsidRPr="00341CD9" w:rsidRDefault="00341CD9" w:rsidP="00341CD9">
      <w:pPr>
        <w:rPr>
          <w:szCs w:val="21"/>
        </w:rPr>
      </w:pPr>
    </w:p>
    <w:p w:rsidR="00341CD9" w:rsidRPr="00341CD9" w:rsidRDefault="00341CD9" w:rsidP="00341CD9">
      <w:pPr>
        <w:rPr>
          <w:szCs w:val="21"/>
          <w:lang w:val="de-DE"/>
        </w:rPr>
      </w:pPr>
    </w:p>
    <w:p w:rsidR="00B14301" w:rsidRPr="00BA7D05" w:rsidRDefault="00B14301" w:rsidP="00341CD9">
      <w:pPr>
        <w:spacing w:after="0"/>
        <w:jc w:val="both"/>
        <w:rPr>
          <w:sz w:val="28"/>
          <w:szCs w:val="28"/>
        </w:rPr>
      </w:pPr>
      <w:r w:rsidRPr="00BA7D05">
        <w:rPr>
          <w:sz w:val="28"/>
          <w:szCs w:val="28"/>
        </w:rPr>
        <w:t>________________       _____________       /_________________/</w:t>
      </w:r>
    </w:p>
    <w:p w:rsidR="00B14301" w:rsidRPr="00BA7D05" w:rsidRDefault="00B14301" w:rsidP="00A16255">
      <w:pPr>
        <w:pStyle w:val="aff5"/>
        <w:spacing w:after="0"/>
        <w:ind w:firstLine="900"/>
        <w:rPr>
          <w:sz w:val="18"/>
          <w:szCs w:val="18"/>
        </w:rPr>
      </w:pPr>
      <w:r w:rsidRPr="00BA7D05">
        <w:t>(</w:t>
      </w:r>
      <w:r w:rsidRPr="00BA7D05">
        <w:rPr>
          <w:sz w:val="18"/>
          <w:szCs w:val="18"/>
        </w:rPr>
        <w:t xml:space="preserve">наименование должности)  </w:t>
      </w:r>
      <w:r w:rsidRPr="00BA7D05">
        <w:rPr>
          <w:sz w:val="18"/>
          <w:szCs w:val="18"/>
        </w:rPr>
        <w:tab/>
        <w:t xml:space="preserve">                    (подпись)</w:t>
      </w:r>
      <w:r w:rsidRPr="00BA7D05">
        <w:rPr>
          <w:sz w:val="18"/>
          <w:szCs w:val="18"/>
        </w:rPr>
        <w:tab/>
      </w:r>
      <w:r w:rsidRPr="00BA7D05">
        <w:rPr>
          <w:sz w:val="18"/>
          <w:szCs w:val="18"/>
        </w:rPr>
        <w:tab/>
        <w:t xml:space="preserve">                  (расшифровка)</w:t>
      </w:r>
    </w:p>
    <w:p w:rsidR="00B14301" w:rsidRDefault="00B14301" w:rsidP="00A16255">
      <w:pPr>
        <w:pStyle w:val="aff5"/>
        <w:spacing w:after="0"/>
      </w:pPr>
      <w:r w:rsidRPr="00BA7D05">
        <w:tab/>
      </w:r>
      <w:r w:rsidRPr="00BA7D05">
        <w:tab/>
        <w:t>М.П.</w:t>
      </w:r>
    </w:p>
    <w:p w:rsidR="00E9104B" w:rsidRDefault="00E9104B" w:rsidP="0003564B">
      <w:pPr>
        <w:ind w:firstLine="225"/>
        <w:jc w:val="right"/>
        <w:rPr>
          <w:b/>
        </w:rPr>
      </w:pPr>
    </w:p>
    <w:p w:rsidR="00E9104B" w:rsidRDefault="00E9104B" w:rsidP="0003564B">
      <w:pPr>
        <w:ind w:firstLine="225"/>
        <w:jc w:val="right"/>
        <w:rPr>
          <w:b/>
        </w:rPr>
      </w:pPr>
    </w:p>
    <w:p w:rsidR="00E9104B" w:rsidRDefault="00E9104B" w:rsidP="0003564B">
      <w:pPr>
        <w:ind w:firstLine="225"/>
        <w:jc w:val="right"/>
        <w:rPr>
          <w:b/>
        </w:rPr>
      </w:pPr>
    </w:p>
    <w:p w:rsidR="00341CD9" w:rsidRDefault="00341CD9" w:rsidP="0003564B">
      <w:pPr>
        <w:ind w:firstLine="225"/>
        <w:jc w:val="right"/>
        <w:rPr>
          <w:b/>
        </w:rPr>
      </w:pPr>
    </w:p>
    <w:p w:rsidR="00341CD9" w:rsidRDefault="00341CD9" w:rsidP="0003564B">
      <w:pPr>
        <w:ind w:firstLine="225"/>
        <w:jc w:val="right"/>
        <w:rPr>
          <w:b/>
        </w:rPr>
      </w:pPr>
    </w:p>
    <w:p w:rsidR="00341CD9" w:rsidRDefault="00341CD9" w:rsidP="0003564B">
      <w:pPr>
        <w:ind w:firstLine="225"/>
        <w:jc w:val="right"/>
        <w:rPr>
          <w:b/>
        </w:rPr>
      </w:pPr>
    </w:p>
    <w:p w:rsidR="000315C8" w:rsidRDefault="000315C8" w:rsidP="0003564B">
      <w:pPr>
        <w:ind w:firstLine="225"/>
        <w:jc w:val="right"/>
        <w:rPr>
          <w:b/>
        </w:rPr>
      </w:pPr>
    </w:p>
    <w:p w:rsidR="000315C8" w:rsidRDefault="000315C8" w:rsidP="0003564B">
      <w:pPr>
        <w:ind w:firstLine="225"/>
        <w:jc w:val="right"/>
        <w:rPr>
          <w:b/>
        </w:rPr>
      </w:pPr>
    </w:p>
    <w:p w:rsidR="000315C8" w:rsidRDefault="000315C8" w:rsidP="0003564B">
      <w:pPr>
        <w:ind w:firstLine="225"/>
        <w:jc w:val="right"/>
        <w:rPr>
          <w:b/>
        </w:rPr>
      </w:pPr>
    </w:p>
    <w:p w:rsidR="00B235D4" w:rsidRDefault="00B235D4" w:rsidP="0003564B">
      <w:pPr>
        <w:ind w:firstLine="225"/>
        <w:jc w:val="right"/>
        <w:rPr>
          <w:b/>
        </w:rPr>
      </w:pPr>
    </w:p>
    <w:p w:rsidR="000315C8" w:rsidRDefault="000315C8" w:rsidP="0003564B">
      <w:pPr>
        <w:ind w:firstLine="225"/>
        <w:jc w:val="right"/>
        <w:rPr>
          <w:b/>
        </w:rPr>
      </w:pPr>
    </w:p>
    <w:p w:rsidR="000315C8" w:rsidRDefault="000315C8" w:rsidP="0003564B">
      <w:pPr>
        <w:ind w:firstLine="225"/>
        <w:jc w:val="right"/>
        <w:rPr>
          <w:b/>
        </w:rPr>
      </w:pPr>
    </w:p>
    <w:p w:rsidR="008A0663" w:rsidRDefault="008A0663" w:rsidP="0003564B">
      <w:pPr>
        <w:ind w:firstLine="225"/>
        <w:jc w:val="right"/>
        <w:rPr>
          <w:b/>
        </w:rPr>
      </w:pPr>
    </w:p>
    <w:p w:rsidR="008A0663" w:rsidRDefault="008A0663" w:rsidP="0003564B">
      <w:pPr>
        <w:ind w:firstLine="225"/>
        <w:jc w:val="right"/>
        <w:rPr>
          <w:b/>
        </w:rPr>
      </w:pPr>
    </w:p>
    <w:p w:rsidR="0003564B" w:rsidRPr="0006507E" w:rsidRDefault="00001B43" w:rsidP="0003564B">
      <w:pPr>
        <w:ind w:firstLine="225"/>
        <w:jc w:val="right"/>
        <w:rPr>
          <w:b/>
        </w:rPr>
      </w:pPr>
      <w:r>
        <w:rPr>
          <w:b/>
        </w:rPr>
        <w:lastRenderedPageBreak/>
        <w:t>Фо</w:t>
      </w:r>
      <w:r w:rsidR="0003564B" w:rsidRPr="0006507E">
        <w:rPr>
          <w:b/>
        </w:rPr>
        <w:t>рма №8</w:t>
      </w:r>
    </w:p>
    <w:p w:rsidR="0003564B" w:rsidRPr="0006507E" w:rsidRDefault="0003564B" w:rsidP="0003564B">
      <w:pPr>
        <w:widowControl w:val="0"/>
        <w:shd w:val="clear" w:color="auto" w:fill="FFFFFF"/>
        <w:autoSpaceDE w:val="0"/>
        <w:autoSpaceDN w:val="0"/>
        <w:adjustRightInd w:val="0"/>
        <w:spacing w:before="317" w:line="278" w:lineRule="exact"/>
        <w:ind w:right="461"/>
        <w:jc w:val="center"/>
        <w:rPr>
          <w:b/>
          <w:bCs/>
          <w:spacing w:val="-9"/>
        </w:rPr>
      </w:pPr>
      <w:r w:rsidRPr="0006507E">
        <w:rPr>
          <w:b/>
          <w:bCs/>
          <w:spacing w:val="-10"/>
        </w:rPr>
        <w:t xml:space="preserve">Предложение о качестве технического предложения участника процедуры закупки при </w:t>
      </w:r>
      <w:r w:rsidRPr="0006507E">
        <w:rPr>
          <w:b/>
          <w:bCs/>
          <w:spacing w:val="-9"/>
        </w:rPr>
        <w:t>осуществлении закупки услуг и квалификация участника процедуры закупки при осуществлении закупки услуг</w:t>
      </w:r>
    </w:p>
    <w:p w:rsidR="0003564B" w:rsidRPr="0006507E" w:rsidRDefault="0003564B" w:rsidP="0003564B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59"/>
        <w:jc w:val="center"/>
      </w:pPr>
    </w:p>
    <w:p w:rsidR="0003564B" w:rsidRPr="009C7F00" w:rsidRDefault="0003564B" w:rsidP="0003564B">
      <w:pPr>
        <w:widowControl w:val="0"/>
        <w:autoSpaceDE w:val="0"/>
        <w:autoSpaceDN w:val="0"/>
        <w:adjustRightInd w:val="0"/>
        <w:spacing w:after="58" w:line="1" w:lineRule="exact"/>
        <w:rPr>
          <w:color w:val="FF0000"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5"/>
        <w:gridCol w:w="1966"/>
        <w:gridCol w:w="3577"/>
        <w:gridCol w:w="1313"/>
        <w:gridCol w:w="2792"/>
      </w:tblGrid>
      <w:tr w:rsidR="0003564B" w:rsidRPr="00A20952" w:rsidTr="0003564B">
        <w:trPr>
          <w:trHeight w:hRule="exact" w:val="66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64B" w:rsidRPr="00A20952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right="115"/>
              <w:jc w:val="center"/>
              <w:rPr>
                <w:sz w:val="20"/>
                <w:szCs w:val="20"/>
              </w:rPr>
            </w:pPr>
            <w:r w:rsidRPr="00A2095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2095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2095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64B" w:rsidRPr="00A20952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952">
              <w:rPr>
                <w:b/>
                <w:bCs/>
                <w:spacing w:val="-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564B" w:rsidRPr="00A20952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952">
              <w:rPr>
                <w:b/>
                <w:bCs/>
                <w:sz w:val="20"/>
                <w:szCs w:val="20"/>
              </w:rPr>
              <w:t>Требования Заказчика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A20952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20952">
              <w:rPr>
                <w:b/>
                <w:bCs/>
                <w:sz w:val="20"/>
                <w:szCs w:val="20"/>
              </w:rPr>
              <w:t>Предложение участника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64B" w:rsidRPr="00A20952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20952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03564B" w:rsidRPr="00A20952" w:rsidTr="00034445">
        <w:trPr>
          <w:trHeight w:hRule="exact" w:val="3682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64B" w:rsidRPr="00A20952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095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B05D3C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6"/>
              <w:rPr>
                <w:b/>
                <w:i/>
                <w:sz w:val="20"/>
                <w:szCs w:val="20"/>
              </w:rPr>
            </w:pPr>
            <w:r w:rsidRPr="00B05D3C">
              <w:rPr>
                <w:b/>
                <w:i/>
                <w:sz w:val="20"/>
                <w:szCs w:val="20"/>
              </w:rPr>
              <w:t>Сведения об обеспеченности оборудованием, монтажными и регулирующими приборами и устройствами, транспортными средствами и строительными машинами.</w:t>
            </w: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5DE" w:rsidRPr="008A0663" w:rsidRDefault="008A0663" w:rsidP="008A06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Не определены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B05D3C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B05D3C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i/>
                <w:iCs/>
                <w:sz w:val="20"/>
                <w:szCs w:val="20"/>
              </w:rPr>
            </w:pPr>
            <w:r w:rsidRPr="00B05D3C">
              <w:rPr>
                <w:i/>
                <w:iCs/>
                <w:sz w:val="20"/>
                <w:szCs w:val="20"/>
              </w:rPr>
              <w:t>Должно быть подтверждено копиями форм ОС-б, копиями договоров аренды, лизинга</w:t>
            </w:r>
          </w:p>
        </w:tc>
      </w:tr>
      <w:tr w:rsidR="0003564B" w:rsidRPr="00A20952" w:rsidTr="0003564B">
        <w:trPr>
          <w:trHeight w:hRule="exact" w:val="283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A20952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64B" w:rsidRPr="00AE4CCA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6"/>
              <w:rPr>
                <w:b/>
                <w:i/>
                <w:sz w:val="20"/>
                <w:szCs w:val="20"/>
              </w:rPr>
            </w:pPr>
            <w:r w:rsidRPr="00AE4CCA">
              <w:rPr>
                <w:b/>
                <w:i/>
                <w:color w:val="000000"/>
                <w:sz w:val="20"/>
                <w:szCs w:val="20"/>
              </w:rPr>
              <w:t xml:space="preserve">Сведения об обеспеченности инженерно-техническим </w:t>
            </w:r>
            <w:r w:rsidRPr="00AE4CCA">
              <w:rPr>
                <w:b/>
                <w:i/>
                <w:color w:val="000000"/>
                <w:spacing w:val="-1"/>
                <w:sz w:val="20"/>
                <w:szCs w:val="20"/>
              </w:rPr>
              <w:t xml:space="preserve">персоналом для производства </w:t>
            </w:r>
            <w:r w:rsidRPr="00AE4CCA">
              <w:rPr>
                <w:b/>
                <w:i/>
                <w:color w:val="000000"/>
                <w:sz w:val="20"/>
                <w:szCs w:val="20"/>
              </w:rPr>
              <w:t>работ.</w:t>
            </w: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B05D3C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Не определены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A20952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B05D3C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i/>
                <w:iCs/>
                <w:sz w:val="20"/>
                <w:szCs w:val="20"/>
              </w:rPr>
            </w:pPr>
            <w:r w:rsidRPr="00B05D3C">
              <w:rPr>
                <w:i/>
                <w:iCs/>
                <w:sz w:val="20"/>
                <w:szCs w:val="20"/>
              </w:rPr>
              <w:t>Должно быть подтверждено</w:t>
            </w:r>
            <w:r w:rsidRPr="00B05D3C">
              <w:rPr>
                <w:i/>
                <w:sz w:val="20"/>
                <w:szCs w:val="20"/>
              </w:rPr>
              <w:t>в</w:t>
            </w:r>
            <w:r w:rsidRPr="00B05D3C">
              <w:rPr>
                <w:i/>
                <w:iCs/>
                <w:sz w:val="20"/>
                <w:szCs w:val="20"/>
              </w:rPr>
              <w:t>ыпиской из штатного</w:t>
            </w:r>
            <w:r w:rsidRPr="00B05D3C">
              <w:rPr>
                <w:i/>
                <w:iCs/>
                <w:spacing w:val="-1"/>
                <w:sz w:val="20"/>
                <w:szCs w:val="20"/>
              </w:rPr>
              <w:t>расписания, копиями дипломов,</w:t>
            </w:r>
            <w:r w:rsidRPr="00B05D3C">
              <w:rPr>
                <w:i/>
                <w:iCs/>
                <w:sz w:val="20"/>
                <w:szCs w:val="20"/>
              </w:rPr>
              <w:t>аттестатов, удостоверений,свидетельств.</w:t>
            </w:r>
          </w:p>
        </w:tc>
      </w:tr>
      <w:tr w:rsidR="0003564B" w:rsidRPr="00A20952" w:rsidTr="0003564B">
        <w:trPr>
          <w:trHeight w:hRule="exact" w:val="282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38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AE4CCA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6"/>
              <w:rPr>
                <w:b/>
                <w:i/>
                <w:sz w:val="20"/>
                <w:szCs w:val="20"/>
              </w:rPr>
            </w:pPr>
            <w:r w:rsidRPr="00AE4CCA">
              <w:rPr>
                <w:b/>
                <w:i/>
                <w:color w:val="000000"/>
                <w:spacing w:val="-1"/>
                <w:sz w:val="20"/>
                <w:szCs w:val="20"/>
              </w:rPr>
              <w:t xml:space="preserve">Сведения об обеспеченности </w:t>
            </w:r>
            <w:r w:rsidRPr="00AE4CCA">
              <w:rPr>
                <w:b/>
                <w:i/>
                <w:color w:val="000000"/>
                <w:sz w:val="20"/>
                <w:szCs w:val="20"/>
              </w:rPr>
              <w:t>рабочими требуемых специальностей для производства работ.</w:t>
            </w: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B05D3C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Не определены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B05D3C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i/>
                <w:iCs/>
                <w:sz w:val="20"/>
                <w:szCs w:val="20"/>
              </w:rPr>
            </w:pPr>
            <w:r w:rsidRPr="00B05D3C">
              <w:rPr>
                <w:i/>
                <w:iCs/>
                <w:sz w:val="20"/>
                <w:szCs w:val="20"/>
              </w:rPr>
              <w:t>Должно быть подтверждено</w:t>
            </w:r>
            <w:r w:rsidRPr="00B05D3C">
              <w:rPr>
                <w:i/>
                <w:sz w:val="20"/>
                <w:szCs w:val="20"/>
              </w:rPr>
              <w:t>в</w:t>
            </w:r>
            <w:r w:rsidRPr="00B05D3C">
              <w:rPr>
                <w:i/>
                <w:iCs/>
                <w:sz w:val="20"/>
                <w:szCs w:val="20"/>
              </w:rPr>
              <w:t>ыпиской из штатного</w:t>
            </w:r>
            <w:r w:rsidRPr="00B05D3C">
              <w:rPr>
                <w:i/>
                <w:iCs/>
                <w:spacing w:val="-1"/>
                <w:sz w:val="20"/>
                <w:szCs w:val="20"/>
              </w:rPr>
              <w:t>расписания, копиями дипломов,</w:t>
            </w:r>
            <w:r w:rsidRPr="00B05D3C">
              <w:rPr>
                <w:i/>
                <w:iCs/>
                <w:sz w:val="20"/>
                <w:szCs w:val="20"/>
              </w:rPr>
              <w:t>аттестатов, удостоверений,свидетельств.</w:t>
            </w:r>
          </w:p>
        </w:tc>
      </w:tr>
      <w:tr w:rsidR="0003564B" w:rsidRPr="00AF3873" w:rsidTr="0003564B">
        <w:trPr>
          <w:trHeight w:hRule="exact" w:val="1428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AF3873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38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564B" w:rsidRPr="00AF3873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7"/>
              <w:rPr>
                <w:b/>
                <w:i/>
                <w:sz w:val="20"/>
                <w:szCs w:val="20"/>
              </w:rPr>
            </w:pPr>
            <w:r w:rsidRPr="00AF3873">
              <w:rPr>
                <w:b/>
                <w:i/>
                <w:sz w:val="20"/>
                <w:szCs w:val="20"/>
              </w:rPr>
              <w:t xml:space="preserve">Сведения об опыте выполнения аналогичных работ за последние </w:t>
            </w:r>
            <w:r>
              <w:rPr>
                <w:b/>
                <w:i/>
                <w:sz w:val="20"/>
                <w:szCs w:val="20"/>
              </w:rPr>
              <w:t>3года</w:t>
            </w:r>
            <w:r w:rsidRPr="00AF387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AF3873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sz w:val="20"/>
                <w:szCs w:val="20"/>
              </w:rPr>
            </w:pPr>
            <w:r w:rsidRPr="00AF3873">
              <w:rPr>
                <w:sz w:val="20"/>
                <w:szCs w:val="20"/>
              </w:rPr>
              <w:t xml:space="preserve">Указать не менее чем </w:t>
            </w:r>
            <w:r>
              <w:rPr>
                <w:sz w:val="20"/>
                <w:szCs w:val="20"/>
              </w:rPr>
              <w:t>3</w:t>
            </w:r>
            <w:r w:rsidRPr="00AF3873">
              <w:rPr>
                <w:sz w:val="20"/>
                <w:szCs w:val="20"/>
              </w:rPr>
              <w:t xml:space="preserve"> аналогичных работ за </w:t>
            </w:r>
            <w:r>
              <w:rPr>
                <w:sz w:val="20"/>
                <w:szCs w:val="20"/>
              </w:rPr>
              <w:t>3года</w:t>
            </w:r>
            <w:r w:rsidRPr="00AF3873">
              <w:rPr>
                <w:sz w:val="20"/>
                <w:szCs w:val="20"/>
              </w:rPr>
              <w:t xml:space="preserve"> и контакты заказчиков.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AF3873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4B" w:rsidRPr="00AF3873" w:rsidRDefault="0003564B" w:rsidP="00035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i/>
                <w:iCs/>
                <w:spacing w:val="-1"/>
                <w:sz w:val="20"/>
                <w:szCs w:val="20"/>
              </w:rPr>
            </w:pPr>
            <w:r w:rsidRPr="00AF3873">
              <w:rPr>
                <w:i/>
                <w:iCs/>
                <w:spacing w:val="-1"/>
                <w:sz w:val="20"/>
                <w:szCs w:val="20"/>
              </w:rPr>
              <w:t>В обязательном порядке заполняется Форма № 9</w:t>
            </w:r>
          </w:p>
        </w:tc>
      </w:tr>
    </w:tbl>
    <w:p w:rsidR="0003564B" w:rsidRDefault="0003564B" w:rsidP="0003564B">
      <w:pPr>
        <w:jc w:val="center"/>
        <w:rPr>
          <w:sz w:val="28"/>
          <w:szCs w:val="28"/>
        </w:rPr>
      </w:pPr>
    </w:p>
    <w:p w:rsidR="0003564B" w:rsidRPr="009E16D8" w:rsidRDefault="0003564B" w:rsidP="0003564B">
      <w:pPr>
        <w:jc w:val="center"/>
        <w:rPr>
          <w:sz w:val="28"/>
          <w:szCs w:val="28"/>
        </w:rPr>
      </w:pPr>
    </w:p>
    <w:p w:rsidR="0003564B" w:rsidRPr="009E16D8" w:rsidRDefault="0003564B" w:rsidP="0003564B">
      <w:pPr>
        <w:jc w:val="center"/>
        <w:rPr>
          <w:sz w:val="28"/>
          <w:szCs w:val="28"/>
        </w:rPr>
      </w:pPr>
      <w:r w:rsidRPr="009E16D8">
        <w:rPr>
          <w:sz w:val="28"/>
          <w:szCs w:val="28"/>
        </w:rPr>
        <w:t>_______________            _____________       /_________________/</w:t>
      </w:r>
    </w:p>
    <w:p w:rsidR="0003564B" w:rsidRPr="009E16D8" w:rsidRDefault="0003564B" w:rsidP="0003564B">
      <w:pPr>
        <w:pStyle w:val="aff5"/>
        <w:ind w:firstLine="900"/>
        <w:rPr>
          <w:sz w:val="18"/>
          <w:szCs w:val="18"/>
        </w:rPr>
      </w:pPr>
      <w:r w:rsidRPr="009E16D8">
        <w:t>(</w:t>
      </w:r>
      <w:r w:rsidRPr="009E16D8">
        <w:rPr>
          <w:sz w:val="18"/>
          <w:szCs w:val="18"/>
        </w:rPr>
        <w:t xml:space="preserve">наименование должности)  </w:t>
      </w:r>
      <w:r w:rsidRPr="009E16D8">
        <w:rPr>
          <w:sz w:val="18"/>
          <w:szCs w:val="18"/>
        </w:rPr>
        <w:tab/>
        <w:t xml:space="preserve">                    (подпись)</w:t>
      </w:r>
      <w:r w:rsidRPr="009E16D8">
        <w:rPr>
          <w:sz w:val="18"/>
          <w:szCs w:val="18"/>
        </w:rPr>
        <w:tab/>
      </w:r>
      <w:r w:rsidRPr="009E16D8">
        <w:rPr>
          <w:sz w:val="18"/>
          <w:szCs w:val="18"/>
        </w:rPr>
        <w:tab/>
        <w:t xml:space="preserve">                  (расшифровка)</w:t>
      </w:r>
    </w:p>
    <w:p w:rsidR="0003564B" w:rsidRPr="009E16D8" w:rsidRDefault="0003564B" w:rsidP="0003564B">
      <w:pPr>
        <w:pStyle w:val="aff5"/>
      </w:pPr>
      <w:r w:rsidRPr="009E16D8">
        <w:tab/>
      </w:r>
      <w:r w:rsidRPr="009E16D8">
        <w:tab/>
        <w:t>М.П.</w:t>
      </w:r>
    </w:p>
    <w:p w:rsidR="0003564B" w:rsidRDefault="0003564B" w:rsidP="0003564B">
      <w:pPr>
        <w:ind w:firstLine="225"/>
        <w:jc w:val="right"/>
        <w:rPr>
          <w:b/>
        </w:rPr>
        <w:sectPr w:rsidR="0003564B" w:rsidSect="0003564B">
          <w:pgSz w:w="11906" w:h="16838" w:code="9"/>
          <w:pgMar w:top="425" w:right="709" w:bottom="425" w:left="1134" w:header="720" w:footer="720" w:gutter="0"/>
          <w:cols w:space="708"/>
          <w:titlePg/>
          <w:docGrid w:linePitch="360"/>
        </w:sectPr>
      </w:pPr>
    </w:p>
    <w:p w:rsidR="0003564B" w:rsidRDefault="0003564B" w:rsidP="0003564B">
      <w:pPr>
        <w:ind w:firstLine="225"/>
        <w:jc w:val="right"/>
        <w:rPr>
          <w:b/>
        </w:rPr>
      </w:pPr>
      <w:r w:rsidRPr="0050128B">
        <w:rPr>
          <w:b/>
        </w:rPr>
        <w:lastRenderedPageBreak/>
        <w:t>Форма №</w:t>
      </w:r>
      <w:r>
        <w:rPr>
          <w:b/>
        </w:rPr>
        <w:t>9</w:t>
      </w:r>
    </w:p>
    <w:p w:rsidR="0003564B" w:rsidRPr="0050128B" w:rsidRDefault="0003564B" w:rsidP="0003564B">
      <w:pPr>
        <w:ind w:firstLine="225"/>
        <w:jc w:val="right"/>
        <w:rPr>
          <w:b/>
        </w:rPr>
      </w:pPr>
    </w:p>
    <w:p w:rsidR="0003564B" w:rsidRDefault="0003564B" w:rsidP="0003564B">
      <w:pPr>
        <w:jc w:val="center"/>
        <w:rPr>
          <w:b/>
          <w:bCs/>
          <w:spacing w:val="-10"/>
        </w:rPr>
      </w:pPr>
      <w:r w:rsidRPr="00841F70">
        <w:rPr>
          <w:b/>
          <w:bCs/>
          <w:spacing w:val="-10"/>
        </w:rPr>
        <w:t xml:space="preserve">Перечень </w:t>
      </w:r>
      <w:r>
        <w:rPr>
          <w:b/>
          <w:bCs/>
          <w:spacing w:val="-10"/>
        </w:rPr>
        <w:t>работ,</w:t>
      </w:r>
      <w:r w:rsidRPr="00841F70">
        <w:rPr>
          <w:b/>
          <w:bCs/>
          <w:spacing w:val="-10"/>
        </w:rPr>
        <w:t xml:space="preserve"> выполненных участником размещения заказа </w:t>
      </w:r>
      <w:proofErr w:type="gramStart"/>
      <w:r w:rsidRPr="00841F70">
        <w:rPr>
          <w:b/>
          <w:bCs/>
          <w:spacing w:val="-10"/>
        </w:rPr>
        <w:t>за</w:t>
      </w:r>
      <w:proofErr w:type="gramEnd"/>
      <w:r w:rsidRPr="00841F70">
        <w:rPr>
          <w:b/>
          <w:bCs/>
          <w:spacing w:val="-10"/>
        </w:rPr>
        <w:t xml:space="preserve"> последние </w:t>
      </w:r>
      <w:r>
        <w:rPr>
          <w:b/>
          <w:bCs/>
          <w:spacing w:val="-10"/>
        </w:rPr>
        <w:t>3 года,</w:t>
      </w:r>
    </w:p>
    <w:p w:rsidR="0003564B" w:rsidRPr="00327EF5" w:rsidRDefault="0003564B" w:rsidP="0003564B">
      <w:pPr>
        <w:jc w:val="center"/>
        <w:rPr>
          <w:b/>
          <w:bCs/>
          <w:color w:val="000000"/>
          <w:spacing w:val="-10"/>
        </w:rPr>
      </w:pPr>
      <w:r w:rsidRPr="00327EF5">
        <w:rPr>
          <w:b/>
          <w:bCs/>
          <w:color w:val="000000"/>
          <w:spacing w:val="-10"/>
        </w:rPr>
        <w:t xml:space="preserve">аналогичных данному предмету </w:t>
      </w:r>
      <w:r>
        <w:rPr>
          <w:b/>
          <w:bCs/>
          <w:color w:val="000000"/>
          <w:spacing w:val="-10"/>
        </w:rPr>
        <w:t>запроса предложений</w:t>
      </w:r>
      <w:r w:rsidRPr="00327EF5">
        <w:rPr>
          <w:b/>
          <w:bCs/>
          <w:color w:val="000000"/>
          <w:spacing w:val="-10"/>
        </w:rPr>
        <w:t>.</w:t>
      </w:r>
    </w:p>
    <w:p w:rsidR="0003564B" w:rsidRDefault="0003564B" w:rsidP="0003564B">
      <w:pPr>
        <w:jc w:val="center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</w:t>
      </w:r>
    </w:p>
    <w:p w:rsidR="0003564B" w:rsidRDefault="0003564B" w:rsidP="0003564B">
      <w:pPr>
        <w:jc w:val="center"/>
        <w:rPr>
          <w:b/>
          <w:i/>
          <w:color w:val="000000"/>
          <w:sz w:val="20"/>
          <w:szCs w:val="20"/>
        </w:rPr>
      </w:pPr>
      <w:r w:rsidRPr="00AB7604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запроса предложений</w:t>
      </w:r>
      <w:r w:rsidRPr="00AB7604">
        <w:rPr>
          <w:i/>
          <w:sz w:val="20"/>
          <w:szCs w:val="20"/>
        </w:rPr>
        <w:t>)</w:t>
      </w:r>
    </w:p>
    <w:p w:rsidR="0003564B" w:rsidRPr="00AB7604" w:rsidRDefault="0003564B" w:rsidP="0003564B">
      <w:pPr>
        <w:jc w:val="center"/>
        <w:rPr>
          <w:i/>
          <w:sz w:val="20"/>
          <w:szCs w:val="20"/>
        </w:rPr>
      </w:pPr>
    </w:p>
    <w:p w:rsidR="0003564B" w:rsidRDefault="0003564B" w:rsidP="0003564B">
      <w:pPr>
        <w:outlineLvl w:val="0"/>
        <w:rPr>
          <w:snapToGrid w:val="0"/>
        </w:rPr>
      </w:pPr>
      <w:r w:rsidRPr="008B4A00">
        <w:rPr>
          <w:snapToGrid w:val="0"/>
        </w:rPr>
        <w:t>Наименование участника размещения заказа  ______________________________________</w:t>
      </w:r>
    </w:p>
    <w:p w:rsidR="0003564B" w:rsidRDefault="0003564B" w:rsidP="0003564B">
      <w:pPr>
        <w:jc w:val="center"/>
      </w:pPr>
    </w:p>
    <w:p w:rsidR="0003564B" w:rsidRDefault="0003564B" w:rsidP="0003564B">
      <w:pPr>
        <w:jc w:val="center"/>
      </w:pP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1260"/>
        <w:gridCol w:w="1260"/>
        <w:gridCol w:w="1440"/>
        <w:gridCol w:w="1080"/>
        <w:gridCol w:w="900"/>
        <w:gridCol w:w="1260"/>
        <w:gridCol w:w="1980"/>
      </w:tblGrid>
      <w:tr w:rsidR="0003564B" w:rsidTr="0003564B">
        <w:trPr>
          <w:cantSplit/>
          <w:trHeight w:val="580"/>
        </w:trPr>
        <w:tc>
          <w:tcPr>
            <w:tcW w:w="540" w:type="dxa"/>
            <w:vMerge w:val="restart"/>
            <w:vAlign w:val="center"/>
          </w:tcPr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№</w:t>
            </w:r>
          </w:p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proofErr w:type="gramStart"/>
            <w:r w:rsidRPr="00001F2A">
              <w:rPr>
                <w:sz w:val="20"/>
                <w:szCs w:val="20"/>
              </w:rPr>
              <w:t>п</w:t>
            </w:r>
            <w:proofErr w:type="gramEnd"/>
            <w:r w:rsidRPr="00001F2A">
              <w:rPr>
                <w:sz w:val="20"/>
                <w:szCs w:val="20"/>
              </w:rPr>
              <w:t>/п</w:t>
            </w:r>
          </w:p>
        </w:tc>
        <w:tc>
          <w:tcPr>
            <w:tcW w:w="1620" w:type="dxa"/>
            <w:vMerge w:val="restart"/>
            <w:vAlign w:val="center"/>
          </w:tcPr>
          <w:p w:rsidR="0003564B" w:rsidRDefault="0003564B" w:rsidP="0003564B">
            <w:pPr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Наименование объекта</w:t>
            </w:r>
            <w:r>
              <w:rPr>
                <w:sz w:val="20"/>
                <w:szCs w:val="20"/>
              </w:rPr>
              <w:t xml:space="preserve">, </w:t>
            </w:r>
          </w:p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дата заключения договора</w:t>
            </w:r>
          </w:p>
        </w:tc>
        <w:tc>
          <w:tcPr>
            <w:tcW w:w="1260" w:type="dxa"/>
            <w:vMerge w:val="restart"/>
            <w:vAlign w:val="center"/>
          </w:tcPr>
          <w:p w:rsidR="0003564B" w:rsidRPr="00001F2A" w:rsidRDefault="0003564B" w:rsidP="000356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Расположение</w:t>
            </w:r>
          </w:p>
          <w:p w:rsidR="0003564B" w:rsidRPr="00001F2A" w:rsidRDefault="0003564B" w:rsidP="000356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объекта</w:t>
            </w:r>
          </w:p>
          <w:p w:rsidR="0003564B" w:rsidRPr="00001F2A" w:rsidRDefault="0003564B" w:rsidP="000356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(страна,</w:t>
            </w:r>
            <w:r>
              <w:rPr>
                <w:sz w:val="20"/>
                <w:szCs w:val="20"/>
              </w:rPr>
              <w:t xml:space="preserve"> м</w:t>
            </w:r>
            <w:r w:rsidRPr="00001F2A">
              <w:rPr>
                <w:sz w:val="20"/>
                <w:szCs w:val="20"/>
              </w:rPr>
              <w:t>есто)</w:t>
            </w:r>
          </w:p>
        </w:tc>
        <w:tc>
          <w:tcPr>
            <w:tcW w:w="1260" w:type="dxa"/>
            <w:vMerge w:val="restart"/>
            <w:vAlign w:val="center"/>
          </w:tcPr>
          <w:p w:rsidR="0003564B" w:rsidRPr="00001F2A" w:rsidRDefault="0003564B" w:rsidP="000356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Вид</w:t>
            </w:r>
          </w:p>
          <w:p w:rsidR="0003564B" w:rsidRPr="00001F2A" w:rsidRDefault="0003564B" w:rsidP="000356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выполненной</w:t>
            </w:r>
          </w:p>
          <w:p w:rsidR="0003564B" w:rsidRPr="00001F2A" w:rsidRDefault="0003564B" w:rsidP="000356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работы</w:t>
            </w:r>
          </w:p>
        </w:tc>
        <w:tc>
          <w:tcPr>
            <w:tcW w:w="1440" w:type="dxa"/>
            <w:vMerge w:val="restart"/>
            <w:vAlign w:val="center"/>
          </w:tcPr>
          <w:p w:rsidR="0003564B" w:rsidRPr="00001F2A" w:rsidRDefault="0003564B" w:rsidP="0003564B">
            <w:pPr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Общий объем</w:t>
            </w:r>
          </w:p>
          <w:p w:rsidR="0003564B" w:rsidRPr="00001F2A" w:rsidRDefault="0003564B" w:rsidP="0003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  <w:r w:rsidRPr="00001F2A">
              <w:rPr>
                <w:sz w:val="20"/>
                <w:szCs w:val="20"/>
              </w:rPr>
              <w:t>ных</w:t>
            </w:r>
          </w:p>
          <w:p w:rsidR="0003564B" w:rsidRPr="00001F2A" w:rsidRDefault="0003564B" w:rsidP="0003564B">
            <w:pPr>
              <w:rPr>
                <w:sz w:val="20"/>
                <w:szCs w:val="20"/>
              </w:rPr>
            </w:pPr>
            <w:proofErr w:type="spellStart"/>
            <w:r w:rsidRPr="00155396">
              <w:rPr>
                <w:sz w:val="20"/>
                <w:szCs w:val="20"/>
              </w:rPr>
              <w:t>работ</w:t>
            </w:r>
            <w:r w:rsidRPr="00001F2A">
              <w:rPr>
                <w:sz w:val="20"/>
                <w:szCs w:val="20"/>
              </w:rPr>
              <w:t>вт.ч</w:t>
            </w:r>
            <w:proofErr w:type="spellEnd"/>
            <w:r w:rsidRPr="00001F2A">
              <w:rPr>
                <w:sz w:val="20"/>
                <w:szCs w:val="20"/>
              </w:rPr>
              <w:t>. собственным</w:t>
            </w:r>
            <w:r>
              <w:rPr>
                <w:sz w:val="20"/>
                <w:szCs w:val="20"/>
              </w:rPr>
              <w:t>и</w:t>
            </w:r>
            <w:r w:rsidRPr="00001F2A">
              <w:rPr>
                <w:sz w:val="20"/>
                <w:szCs w:val="20"/>
              </w:rPr>
              <w:t xml:space="preserve"> силами</w:t>
            </w:r>
          </w:p>
          <w:p w:rsidR="0003564B" w:rsidRPr="00001F2A" w:rsidRDefault="0003564B" w:rsidP="0003564B">
            <w:pPr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в тыс. руб.</w:t>
            </w:r>
          </w:p>
        </w:tc>
        <w:tc>
          <w:tcPr>
            <w:tcW w:w="1980" w:type="dxa"/>
            <w:gridSpan w:val="2"/>
            <w:vAlign w:val="center"/>
          </w:tcPr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Период</w:t>
            </w:r>
          </w:p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выполненных работ</w:t>
            </w:r>
          </w:p>
        </w:tc>
        <w:tc>
          <w:tcPr>
            <w:tcW w:w="1260" w:type="dxa"/>
            <w:vMerge w:val="restart"/>
            <w:vAlign w:val="center"/>
          </w:tcPr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Заказчик</w:t>
            </w:r>
          </w:p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proofErr w:type="gramStart"/>
            <w:r w:rsidRPr="00001F2A">
              <w:rPr>
                <w:sz w:val="20"/>
                <w:szCs w:val="20"/>
              </w:rPr>
              <w:t>(адрес,</w:t>
            </w:r>
            <w:proofErr w:type="gramEnd"/>
          </w:p>
          <w:p w:rsidR="0003564B" w:rsidRDefault="0003564B" w:rsidP="0003564B">
            <w:pPr>
              <w:ind w:left="-108"/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телефон,</w:t>
            </w:r>
          </w:p>
          <w:p w:rsidR="0003564B" w:rsidRPr="00001F2A" w:rsidRDefault="0003564B" w:rsidP="0003564B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</w:t>
            </w:r>
            <w:r w:rsidRPr="00001F2A">
              <w:rPr>
                <w:sz w:val="20"/>
                <w:szCs w:val="20"/>
              </w:rPr>
              <w:t>венное</w:t>
            </w:r>
          </w:p>
          <w:p w:rsidR="0003564B" w:rsidRPr="00001F2A" w:rsidRDefault="0003564B" w:rsidP="0003564B">
            <w:pPr>
              <w:ind w:right="-288"/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лицо)</w:t>
            </w:r>
          </w:p>
        </w:tc>
        <w:tc>
          <w:tcPr>
            <w:tcW w:w="1980" w:type="dxa"/>
            <w:vMerge w:val="restart"/>
            <w:vAlign w:val="center"/>
          </w:tcPr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</w:p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Примечание</w:t>
            </w:r>
          </w:p>
        </w:tc>
      </w:tr>
      <w:tr w:rsidR="0003564B" w:rsidTr="0003564B">
        <w:trPr>
          <w:cantSplit/>
          <w:trHeight w:val="862"/>
        </w:trPr>
        <w:tc>
          <w:tcPr>
            <w:tcW w:w="540" w:type="dxa"/>
            <w:vMerge/>
          </w:tcPr>
          <w:p w:rsidR="0003564B" w:rsidRDefault="0003564B" w:rsidP="0003564B">
            <w:pPr>
              <w:jc w:val="center"/>
            </w:pPr>
          </w:p>
        </w:tc>
        <w:tc>
          <w:tcPr>
            <w:tcW w:w="1620" w:type="dxa"/>
            <w:vMerge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  <w:vMerge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  <w:vMerge/>
          </w:tcPr>
          <w:p w:rsidR="0003564B" w:rsidRDefault="0003564B" w:rsidP="0003564B">
            <w:pPr>
              <w:jc w:val="center"/>
            </w:pPr>
          </w:p>
        </w:tc>
        <w:tc>
          <w:tcPr>
            <w:tcW w:w="1440" w:type="dxa"/>
            <w:vMerge/>
          </w:tcPr>
          <w:p w:rsidR="0003564B" w:rsidRDefault="0003564B" w:rsidP="0003564B">
            <w:pPr>
              <w:jc w:val="center"/>
            </w:pPr>
          </w:p>
        </w:tc>
        <w:tc>
          <w:tcPr>
            <w:tcW w:w="1080" w:type="dxa"/>
          </w:tcPr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Начало</w:t>
            </w:r>
          </w:p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год/</w:t>
            </w:r>
          </w:p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месяц</w:t>
            </w:r>
          </w:p>
        </w:tc>
        <w:tc>
          <w:tcPr>
            <w:tcW w:w="900" w:type="dxa"/>
          </w:tcPr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proofErr w:type="gramStart"/>
            <w:r w:rsidRPr="00001F2A">
              <w:rPr>
                <w:sz w:val="20"/>
                <w:szCs w:val="20"/>
              </w:rPr>
              <w:t>Окон-</w:t>
            </w:r>
            <w:proofErr w:type="spellStart"/>
            <w:r w:rsidRPr="00001F2A">
              <w:rPr>
                <w:sz w:val="20"/>
                <w:szCs w:val="20"/>
              </w:rPr>
              <w:t>чание</w:t>
            </w:r>
            <w:proofErr w:type="spellEnd"/>
            <w:proofErr w:type="gramEnd"/>
          </w:p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год/</w:t>
            </w:r>
          </w:p>
          <w:p w:rsidR="0003564B" w:rsidRPr="00001F2A" w:rsidRDefault="0003564B" w:rsidP="0003564B">
            <w:pPr>
              <w:jc w:val="center"/>
              <w:rPr>
                <w:sz w:val="20"/>
                <w:szCs w:val="20"/>
              </w:rPr>
            </w:pPr>
            <w:r w:rsidRPr="00001F2A">
              <w:rPr>
                <w:sz w:val="20"/>
                <w:szCs w:val="20"/>
              </w:rPr>
              <w:t>месяц</w:t>
            </w:r>
          </w:p>
        </w:tc>
        <w:tc>
          <w:tcPr>
            <w:tcW w:w="1260" w:type="dxa"/>
            <w:vMerge/>
          </w:tcPr>
          <w:p w:rsidR="0003564B" w:rsidRDefault="0003564B" w:rsidP="0003564B">
            <w:pPr>
              <w:jc w:val="center"/>
            </w:pPr>
          </w:p>
        </w:tc>
        <w:tc>
          <w:tcPr>
            <w:tcW w:w="1980" w:type="dxa"/>
            <w:vMerge/>
          </w:tcPr>
          <w:p w:rsidR="0003564B" w:rsidRDefault="0003564B" w:rsidP="0003564B">
            <w:pPr>
              <w:jc w:val="center"/>
            </w:pPr>
          </w:p>
        </w:tc>
      </w:tr>
      <w:tr w:rsidR="0003564B" w:rsidTr="0003564B">
        <w:trPr>
          <w:cantSplit/>
          <w:trHeight w:val="447"/>
        </w:trPr>
        <w:tc>
          <w:tcPr>
            <w:tcW w:w="540" w:type="dxa"/>
          </w:tcPr>
          <w:p w:rsidR="0003564B" w:rsidRDefault="0003564B" w:rsidP="0003564B"/>
        </w:tc>
        <w:tc>
          <w:tcPr>
            <w:tcW w:w="1620" w:type="dxa"/>
          </w:tcPr>
          <w:p w:rsidR="0003564B" w:rsidRDefault="0003564B" w:rsidP="0003564B"/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4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08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90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980" w:type="dxa"/>
          </w:tcPr>
          <w:p w:rsidR="0003564B" w:rsidRDefault="0003564B" w:rsidP="0003564B">
            <w:pPr>
              <w:jc w:val="center"/>
            </w:pPr>
          </w:p>
        </w:tc>
      </w:tr>
      <w:tr w:rsidR="0003564B" w:rsidTr="0003564B">
        <w:trPr>
          <w:cantSplit/>
          <w:trHeight w:val="491"/>
        </w:trPr>
        <w:tc>
          <w:tcPr>
            <w:tcW w:w="540" w:type="dxa"/>
          </w:tcPr>
          <w:p w:rsidR="0003564B" w:rsidRDefault="0003564B" w:rsidP="0003564B"/>
        </w:tc>
        <w:tc>
          <w:tcPr>
            <w:tcW w:w="162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4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08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90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980" w:type="dxa"/>
          </w:tcPr>
          <w:p w:rsidR="0003564B" w:rsidRDefault="0003564B" w:rsidP="0003564B">
            <w:pPr>
              <w:jc w:val="center"/>
            </w:pPr>
          </w:p>
        </w:tc>
      </w:tr>
      <w:tr w:rsidR="0003564B" w:rsidTr="0003564B">
        <w:trPr>
          <w:cantSplit/>
          <w:trHeight w:val="491"/>
        </w:trPr>
        <w:tc>
          <w:tcPr>
            <w:tcW w:w="540" w:type="dxa"/>
          </w:tcPr>
          <w:p w:rsidR="0003564B" w:rsidRDefault="0003564B" w:rsidP="0003564B"/>
        </w:tc>
        <w:tc>
          <w:tcPr>
            <w:tcW w:w="162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4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08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90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980" w:type="dxa"/>
          </w:tcPr>
          <w:p w:rsidR="0003564B" w:rsidRDefault="0003564B" w:rsidP="0003564B">
            <w:pPr>
              <w:jc w:val="center"/>
            </w:pPr>
          </w:p>
        </w:tc>
      </w:tr>
      <w:tr w:rsidR="0003564B" w:rsidTr="0003564B">
        <w:trPr>
          <w:cantSplit/>
          <w:trHeight w:val="491"/>
        </w:trPr>
        <w:tc>
          <w:tcPr>
            <w:tcW w:w="540" w:type="dxa"/>
          </w:tcPr>
          <w:p w:rsidR="0003564B" w:rsidRDefault="0003564B" w:rsidP="0003564B"/>
        </w:tc>
        <w:tc>
          <w:tcPr>
            <w:tcW w:w="162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4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08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90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980" w:type="dxa"/>
          </w:tcPr>
          <w:p w:rsidR="0003564B" w:rsidRDefault="0003564B" w:rsidP="0003564B">
            <w:pPr>
              <w:jc w:val="center"/>
            </w:pPr>
          </w:p>
        </w:tc>
      </w:tr>
      <w:tr w:rsidR="0003564B" w:rsidTr="0003564B">
        <w:trPr>
          <w:cantSplit/>
          <w:trHeight w:val="249"/>
        </w:trPr>
        <w:tc>
          <w:tcPr>
            <w:tcW w:w="540" w:type="dxa"/>
          </w:tcPr>
          <w:p w:rsidR="0003564B" w:rsidRDefault="0003564B" w:rsidP="0003564B"/>
        </w:tc>
        <w:tc>
          <w:tcPr>
            <w:tcW w:w="162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4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08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90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980" w:type="dxa"/>
          </w:tcPr>
          <w:p w:rsidR="0003564B" w:rsidRDefault="0003564B" w:rsidP="0003564B">
            <w:pPr>
              <w:jc w:val="center"/>
            </w:pPr>
          </w:p>
        </w:tc>
      </w:tr>
      <w:tr w:rsidR="0003564B" w:rsidTr="0003564B">
        <w:trPr>
          <w:cantSplit/>
          <w:trHeight w:val="158"/>
        </w:trPr>
        <w:tc>
          <w:tcPr>
            <w:tcW w:w="5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62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4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08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90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980" w:type="dxa"/>
          </w:tcPr>
          <w:p w:rsidR="0003564B" w:rsidRDefault="0003564B" w:rsidP="0003564B">
            <w:pPr>
              <w:jc w:val="center"/>
            </w:pPr>
          </w:p>
        </w:tc>
      </w:tr>
      <w:tr w:rsidR="0003564B" w:rsidTr="0003564B">
        <w:trPr>
          <w:cantSplit/>
          <w:trHeight w:val="206"/>
        </w:trPr>
        <w:tc>
          <w:tcPr>
            <w:tcW w:w="5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62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4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08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90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980" w:type="dxa"/>
          </w:tcPr>
          <w:p w:rsidR="0003564B" w:rsidRDefault="0003564B" w:rsidP="0003564B">
            <w:pPr>
              <w:jc w:val="center"/>
            </w:pPr>
          </w:p>
        </w:tc>
      </w:tr>
      <w:tr w:rsidR="0003564B" w:rsidTr="0003564B">
        <w:trPr>
          <w:cantSplit/>
          <w:trHeight w:val="115"/>
        </w:trPr>
        <w:tc>
          <w:tcPr>
            <w:tcW w:w="5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62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4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08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90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980" w:type="dxa"/>
          </w:tcPr>
          <w:p w:rsidR="0003564B" w:rsidRDefault="0003564B" w:rsidP="0003564B">
            <w:pPr>
              <w:jc w:val="center"/>
            </w:pPr>
          </w:p>
        </w:tc>
      </w:tr>
      <w:tr w:rsidR="0003564B" w:rsidTr="0003564B">
        <w:trPr>
          <w:cantSplit/>
          <w:trHeight w:val="165"/>
        </w:trPr>
        <w:tc>
          <w:tcPr>
            <w:tcW w:w="5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62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44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08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90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260" w:type="dxa"/>
          </w:tcPr>
          <w:p w:rsidR="0003564B" w:rsidRDefault="0003564B" w:rsidP="0003564B">
            <w:pPr>
              <w:jc w:val="center"/>
            </w:pPr>
          </w:p>
        </w:tc>
        <w:tc>
          <w:tcPr>
            <w:tcW w:w="1980" w:type="dxa"/>
          </w:tcPr>
          <w:p w:rsidR="0003564B" w:rsidRDefault="0003564B" w:rsidP="0003564B">
            <w:pPr>
              <w:jc w:val="center"/>
            </w:pPr>
          </w:p>
        </w:tc>
      </w:tr>
    </w:tbl>
    <w:p w:rsidR="0003564B" w:rsidRPr="00323E6D" w:rsidRDefault="0003564B" w:rsidP="0003564B">
      <w:pPr>
        <w:rPr>
          <w:sz w:val="18"/>
          <w:szCs w:val="18"/>
        </w:rPr>
      </w:pPr>
      <w:r w:rsidRPr="00323E6D">
        <w:rPr>
          <w:b/>
          <w:i/>
          <w:sz w:val="18"/>
          <w:szCs w:val="18"/>
        </w:rPr>
        <w:t>Примечание:</w:t>
      </w:r>
      <w:r w:rsidRPr="00323E6D">
        <w:rPr>
          <w:sz w:val="18"/>
          <w:szCs w:val="18"/>
        </w:rPr>
        <w:t xml:space="preserve"> Неотъемлемой частью  данной таблицы являются заверенные  копии договоров и актов выполненных работ по аналогичным видам работ, подтверждающие достоверность сведений.</w:t>
      </w:r>
    </w:p>
    <w:p w:rsidR="0003564B" w:rsidRPr="009E25C2" w:rsidRDefault="0003564B" w:rsidP="0003564B">
      <w:pPr>
        <w:jc w:val="center"/>
        <w:rPr>
          <w:sz w:val="28"/>
          <w:szCs w:val="28"/>
        </w:rPr>
      </w:pPr>
      <w:r w:rsidRPr="009E25C2">
        <w:rPr>
          <w:sz w:val="28"/>
          <w:szCs w:val="28"/>
        </w:rPr>
        <w:t>_______________            _____________       /_________________/</w:t>
      </w:r>
    </w:p>
    <w:p w:rsidR="0003564B" w:rsidRPr="009E25C2" w:rsidRDefault="0003564B" w:rsidP="0003564B">
      <w:pPr>
        <w:pStyle w:val="aff5"/>
        <w:ind w:firstLine="900"/>
        <w:rPr>
          <w:sz w:val="18"/>
          <w:szCs w:val="18"/>
        </w:rPr>
      </w:pPr>
      <w:r w:rsidRPr="009E25C2">
        <w:t>(</w:t>
      </w:r>
      <w:r w:rsidRPr="009E25C2">
        <w:rPr>
          <w:sz w:val="18"/>
          <w:szCs w:val="18"/>
        </w:rPr>
        <w:t xml:space="preserve">наименование должности)  </w:t>
      </w:r>
      <w:r w:rsidRPr="009E25C2">
        <w:rPr>
          <w:sz w:val="18"/>
          <w:szCs w:val="18"/>
        </w:rPr>
        <w:tab/>
        <w:t xml:space="preserve">                    (подпись)</w:t>
      </w:r>
      <w:r w:rsidRPr="009E25C2">
        <w:rPr>
          <w:sz w:val="18"/>
          <w:szCs w:val="18"/>
        </w:rPr>
        <w:tab/>
      </w:r>
      <w:r w:rsidRPr="009E25C2">
        <w:rPr>
          <w:sz w:val="18"/>
          <w:szCs w:val="18"/>
        </w:rPr>
        <w:tab/>
        <w:t xml:space="preserve">                  (расшифровка)</w:t>
      </w:r>
    </w:p>
    <w:p w:rsidR="0003564B" w:rsidRDefault="0003564B" w:rsidP="0003564B">
      <w:pPr>
        <w:pStyle w:val="aff5"/>
      </w:pPr>
      <w:r w:rsidRPr="009E25C2">
        <w:tab/>
      </w:r>
      <w:r w:rsidRPr="009E25C2">
        <w:tab/>
        <w:t>М.П.</w:t>
      </w:r>
    </w:p>
    <w:p w:rsidR="00AE2AC0" w:rsidRDefault="00AE2AC0" w:rsidP="00AE2AC0">
      <w:pPr>
        <w:ind w:left="5245"/>
        <w:jc w:val="right"/>
        <w:rPr>
          <w:color w:val="000000"/>
        </w:rPr>
      </w:pPr>
      <w:r>
        <w:rPr>
          <w:color w:val="000000"/>
        </w:rPr>
        <w:lastRenderedPageBreak/>
        <w:t>(Приложение №2</w:t>
      </w:r>
      <w:r w:rsidR="00A16255">
        <w:rPr>
          <w:color w:val="000000"/>
        </w:rPr>
        <w:t>)</w:t>
      </w:r>
    </w:p>
    <w:p w:rsidR="00AE2AC0" w:rsidRDefault="00AE2AC0" w:rsidP="00AE2AC0">
      <w:pPr>
        <w:ind w:left="5245"/>
        <w:jc w:val="right"/>
        <w:rPr>
          <w:color w:val="000000"/>
        </w:rPr>
      </w:pPr>
      <w:r>
        <w:rPr>
          <w:color w:val="000000"/>
        </w:rPr>
        <w:t>конкурсной документации)</w:t>
      </w:r>
    </w:p>
    <w:p w:rsidR="00AE2AC0" w:rsidRDefault="00AE2AC0" w:rsidP="007842EC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Запрос на разъяснение конкурсной документации </w:t>
      </w:r>
    </w:p>
    <w:p w:rsidR="00AE2AC0" w:rsidRDefault="00AE2AC0" w:rsidP="00AE2AC0">
      <w:pPr>
        <w:jc w:val="center"/>
        <w:rPr>
          <w:i/>
          <w:color w:val="000000"/>
        </w:rPr>
      </w:pPr>
      <w:r>
        <w:rPr>
          <w:i/>
          <w:color w:val="000000"/>
        </w:rPr>
        <w:t>_____________________________________________________</w:t>
      </w:r>
    </w:p>
    <w:p w:rsidR="00AE2AC0" w:rsidRDefault="00AE2AC0" w:rsidP="00AE2AC0">
      <w:pPr>
        <w:jc w:val="center"/>
        <w:rPr>
          <w:b/>
          <w:i/>
          <w:color w:val="000000"/>
        </w:rPr>
      </w:pPr>
      <w:r>
        <w:rPr>
          <w:i/>
          <w:color w:val="000000"/>
        </w:rPr>
        <w:t xml:space="preserve">(наименование </w:t>
      </w:r>
      <w:r w:rsidR="009640A2">
        <w:rPr>
          <w:i/>
          <w:color w:val="000000"/>
        </w:rPr>
        <w:t>запроса предложений</w:t>
      </w:r>
      <w:r>
        <w:rPr>
          <w:i/>
          <w:color w:val="000000"/>
        </w:rPr>
        <w:t>)</w:t>
      </w:r>
    </w:p>
    <w:p w:rsidR="00AE2AC0" w:rsidRDefault="00AE2AC0" w:rsidP="00AE2AC0">
      <w:pPr>
        <w:pStyle w:val="220"/>
        <w:spacing w:line="100" w:lineRule="atLeast"/>
        <w:ind w:left="4536"/>
        <w:jc w:val="right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410"/>
      </w:tblGrid>
      <w:tr w:rsidR="00AE2AC0" w:rsidTr="003D50D8">
        <w:tc>
          <w:tcPr>
            <w:tcW w:w="5778" w:type="dxa"/>
            <w:shd w:val="clear" w:color="auto" w:fill="auto"/>
          </w:tcPr>
          <w:p w:rsidR="00AE2AC0" w:rsidRDefault="00AE2AC0" w:rsidP="003D50D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№ _____________________</w:t>
            </w:r>
          </w:p>
          <w:p w:rsidR="00AE2AC0" w:rsidRDefault="00AE2AC0" w:rsidP="007842EC">
            <w:pPr>
              <w:rPr>
                <w:color w:val="000000"/>
              </w:rPr>
            </w:pPr>
            <w:r>
              <w:rPr>
                <w:color w:val="000000"/>
              </w:rPr>
              <w:t xml:space="preserve">«_____»__________20__ г   </w:t>
            </w:r>
          </w:p>
        </w:tc>
        <w:tc>
          <w:tcPr>
            <w:tcW w:w="4410" w:type="dxa"/>
            <w:shd w:val="clear" w:color="auto" w:fill="auto"/>
          </w:tcPr>
          <w:p w:rsidR="00AE2AC0" w:rsidRDefault="00AE2AC0" w:rsidP="003D50D8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Куда</w:t>
            </w:r>
          </w:p>
        </w:tc>
      </w:tr>
    </w:tbl>
    <w:p w:rsidR="00AE2AC0" w:rsidRDefault="00AE2AC0" w:rsidP="00AE2AC0">
      <w:pPr>
        <w:pStyle w:val="220"/>
        <w:spacing w:line="100" w:lineRule="atLeast"/>
        <w:ind w:left="4536"/>
        <w:jc w:val="right"/>
        <w:rPr>
          <w:color w:val="000000"/>
        </w:rPr>
      </w:pPr>
    </w:p>
    <w:p w:rsidR="00AE2AC0" w:rsidRDefault="00AE2AC0" w:rsidP="007842EC">
      <w:pPr>
        <w:pStyle w:val="220"/>
        <w:spacing w:line="100" w:lineRule="atLeast"/>
        <w:rPr>
          <w:color w:val="000000"/>
        </w:rPr>
      </w:pPr>
    </w:p>
    <w:p w:rsidR="00AE2AC0" w:rsidRDefault="00AE2AC0" w:rsidP="007842EC">
      <w:pPr>
        <w:spacing w:line="360" w:lineRule="auto"/>
        <w:jc w:val="center"/>
        <w:rPr>
          <w:color w:val="000000"/>
        </w:rPr>
      </w:pPr>
      <w:r>
        <w:rPr>
          <w:color w:val="000000"/>
        </w:rPr>
        <w:t>Уважаемые господа!</w:t>
      </w:r>
    </w:p>
    <w:p w:rsidR="00AE2AC0" w:rsidRDefault="00AE2AC0" w:rsidP="00AE2AC0">
      <w:pPr>
        <w:pStyle w:val="18"/>
        <w:spacing w:line="360" w:lineRule="auto"/>
        <w:ind w:firstLine="0"/>
        <w:rPr>
          <w:color w:val="000000"/>
        </w:rPr>
      </w:pPr>
      <w:r>
        <w:rPr>
          <w:color w:val="000000"/>
        </w:rPr>
        <w:t>Прошу Вас разъяснить следующие положения документации</w:t>
      </w:r>
      <w:r w:rsidR="007842EC">
        <w:rPr>
          <w:color w:val="000000"/>
        </w:rPr>
        <w:t xml:space="preserve"> о запросе предложений</w:t>
      </w:r>
      <w:r>
        <w:rPr>
          <w:color w:val="000000"/>
        </w:rPr>
        <w:t>: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649"/>
        <w:gridCol w:w="1619"/>
        <w:gridCol w:w="1872"/>
        <w:gridCol w:w="5411"/>
      </w:tblGrid>
      <w:tr w:rsidR="00AE2AC0" w:rsidTr="003D50D8">
        <w:trPr>
          <w:trHeight w:val="29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right="-168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AE2AC0" w:rsidRDefault="00AE2AC0" w:rsidP="003D50D8">
            <w:pPr>
              <w:ind w:right="-168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ind w:left="-48" w:righ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конкурсной документации,  (инструкции участникам, информационные карты и т.п.)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9640A2">
            <w:pPr>
              <w:snapToGrid w:val="0"/>
              <w:ind w:left="-36"/>
              <w:jc w:val="center"/>
              <w:rPr>
                <w:color w:val="000000"/>
              </w:rPr>
            </w:pPr>
            <w:r>
              <w:rPr>
                <w:color w:val="000000"/>
              </w:rPr>
              <w:t>Ссылка на пункт конкурсной документации,положения которого следует разъяснить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запроса на разъяснение положений конкурсной документации:</w:t>
            </w:r>
          </w:p>
          <w:p w:rsidR="00AE2AC0" w:rsidRDefault="00AE2AC0" w:rsidP="003D50D8">
            <w:pPr>
              <w:pStyle w:val="18"/>
              <w:spacing w:line="360" w:lineRule="auto"/>
              <w:ind w:firstLine="0"/>
              <w:jc w:val="center"/>
              <w:rPr>
                <w:color w:val="000000"/>
              </w:rPr>
            </w:pPr>
          </w:p>
        </w:tc>
      </w:tr>
      <w:tr w:rsidR="00AE2AC0" w:rsidTr="003D50D8">
        <w:trPr>
          <w:trHeight w:val="29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rPr>
                <w:color w:val="000000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rPr>
                <w:color w:val="000000"/>
              </w:rPr>
            </w:pPr>
          </w:p>
          <w:p w:rsidR="00AE2AC0" w:rsidRDefault="00AE2AC0" w:rsidP="003D50D8">
            <w:pPr>
              <w:rPr>
                <w:color w:val="000000"/>
              </w:rPr>
            </w:pPr>
          </w:p>
        </w:tc>
      </w:tr>
      <w:tr w:rsidR="00AE2AC0" w:rsidTr="003D50D8">
        <w:trPr>
          <w:trHeight w:val="29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rPr>
                <w:color w:val="000000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AC0" w:rsidRDefault="00AE2AC0" w:rsidP="003D50D8">
            <w:pPr>
              <w:snapToGrid w:val="0"/>
              <w:rPr>
                <w:color w:val="000000"/>
              </w:rPr>
            </w:pPr>
          </w:p>
          <w:p w:rsidR="00AE2AC0" w:rsidRDefault="00AE2AC0" w:rsidP="003D50D8">
            <w:pPr>
              <w:rPr>
                <w:color w:val="000000"/>
              </w:rPr>
            </w:pPr>
          </w:p>
        </w:tc>
      </w:tr>
    </w:tbl>
    <w:p w:rsidR="00AE2AC0" w:rsidRDefault="00AE2AC0" w:rsidP="00AE2AC0">
      <w:pPr>
        <w:spacing w:line="360" w:lineRule="auto"/>
        <w:rPr>
          <w:color w:val="000000"/>
        </w:rPr>
      </w:pPr>
    </w:p>
    <w:p w:rsidR="00AE2AC0" w:rsidRDefault="00AE2AC0" w:rsidP="00AE2AC0">
      <w:pPr>
        <w:pStyle w:val="25"/>
        <w:ind w:firstLine="0"/>
        <w:rPr>
          <w:color w:val="000000"/>
        </w:rPr>
      </w:pPr>
      <w:r>
        <w:rPr>
          <w:color w:val="000000"/>
        </w:rPr>
        <w:t>Ответ на запрос прошу направить по адресу:</w:t>
      </w:r>
    </w:p>
    <w:p w:rsidR="00AE2AC0" w:rsidRDefault="00AE2AC0" w:rsidP="00AE2AC0">
      <w:pPr>
        <w:pStyle w:val="25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E2AC0" w:rsidRDefault="00AE2AC0" w:rsidP="00AE2AC0">
      <w:pPr>
        <w:pStyle w:val="221"/>
        <w:ind w:left="0"/>
        <w:jc w:val="center"/>
        <w:rPr>
          <w:color w:val="000000"/>
          <w:sz w:val="24"/>
          <w:vertAlign w:val="superscript"/>
        </w:rPr>
      </w:pPr>
      <w:r>
        <w:rPr>
          <w:color w:val="000000"/>
          <w:sz w:val="24"/>
          <w:vertAlign w:val="superscript"/>
        </w:rPr>
        <w:t>(почтовый, электронный адрес организации, направившей запрос)</w:t>
      </w:r>
    </w:p>
    <w:p w:rsidR="00AE2AC0" w:rsidRPr="007842EC" w:rsidRDefault="00AE2AC0" w:rsidP="007842EC">
      <w:pP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E2AC0" w:rsidRDefault="00AE2AC0" w:rsidP="00AE2AC0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       _____________       /_________________/</w:t>
      </w:r>
    </w:p>
    <w:p w:rsidR="00AE2AC0" w:rsidRDefault="00AE2AC0" w:rsidP="00AE2AC0">
      <w:pPr>
        <w:pStyle w:val="aff5"/>
        <w:ind w:firstLine="900"/>
        <w:jc w:val="both"/>
        <w:rPr>
          <w:color w:val="000000"/>
          <w:sz w:val="18"/>
          <w:szCs w:val="18"/>
        </w:rPr>
      </w:pPr>
      <w:r>
        <w:rPr>
          <w:color w:val="000000"/>
        </w:rPr>
        <w:t>(</w:t>
      </w:r>
      <w:r>
        <w:rPr>
          <w:color w:val="000000"/>
          <w:sz w:val="18"/>
          <w:szCs w:val="18"/>
        </w:rPr>
        <w:t xml:space="preserve">наименование должности)  </w:t>
      </w:r>
      <w:r>
        <w:rPr>
          <w:color w:val="000000"/>
          <w:sz w:val="18"/>
          <w:szCs w:val="18"/>
        </w:rPr>
        <w:tab/>
        <w:t xml:space="preserve">                    (подпись)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(расшифровка)</w:t>
      </w:r>
    </w:p>
    <w:p w:rsidR="00AE2AC0" w:rsidRDefault="00AE2AC0" w:rsidP="00AE2AC0">
      <w:pPr>
        <w:jc w:val="both"/>
        <w:rPr>
          <w:color w:val="000000"/>
        </w:rPr>
      </w:pPr>
      <w:r>
        <w:rPr>
          <w:color w:val="000000"/>
        </w:rPr>
        <w:t>М.П.</w:t>
      </w:r>
    </w:p>
    <w:p w:rsidR="007842EC" w:rsidRDefault="007842EC" w:rsidP="00AE2AC0">
      <w:pPr>
        <w:ind w:firstLine="225"/>
        <w:jc w:val="right"/>
        <w:rPr>
          <w:color w:val="000000"/>
        </w:rPr>
      </w:pPr>
    </w:p>
    <w:p w:rsidR="007842EC" w:rsidRDefault="007842EC" w:rsidP="00AE2AC0">
      <w:pPr>
        <w:ind w:firstLine="225"/>
        <w:jc w:val="right"/>
        <w:rPr>
          <w:color w:val="000000"/>
        </w:rPr>
      </w:pPr>
    </w:p>
    <w:p w:rsidR="00A120A3" w:rsidRDefault="00A120A3" w:rsidP="00F5531E">
      <w:pPr>
        <w:ind w:firstLine="225"/>
        <w:jc w:val="right"/>
        <w:rPr>
          <w:color w:val="000000"/>
        </w:rPr>
      </w:pPr>
    </w:p>
    <w:p w:rsidR="00AE2AC0" w:rsidRDefault="00AE2AC0" w:rsidP="00F5531E">
      <w:pPr>
        <w:ind w:firstLine="225"/>
        <w:jc w:val="right"/>
        <w:rPr>
          <w:color w:val="000000"/>
        </w:rPr>
      </w:pPr>
      <w:r>
        <w:rPr>
          <w:color w:val="000000"/>
        </w:rPr>
        <w:lastRenderedPageBreak/>
        <w:t>(Приложение №4)</w:t>
      </w:r>
    </w:p>
    <w:p w:rsidR="00AE2AC0" w:rsidRDefault="00AE2AC0" w:rsidP="00AE2AC0">
      <w:pPr>
        <w:ind w:firstLine="225"/>
        <w:jc w:val="right"/>
        <w:rPr>
          <w:color w:val="000000"/>
          <w:sz w:val="26"/>
          <w:szCs w:val="26"/>
        </w:rPr>
      </w:pPr>
    </w:p>
    <w:p w:rsidR="00AE2AC0" w:rsidRDefault="00AE2AC0" w:rsidP="00AE2AC0">
      <w:pPr>
        <w:ind w:firstLine="22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Образец </w:t>
      </w:r>
    </w:p>
    <w:p w:rsidR="00AE2AC0" w:rsidRDefault="00F5531E" w:rsidP="00AE2AC0">
      <w:pPr>
        <w:ind w:firstLine="22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подписания конверта </w:t>
      </w:r>
      <w:r w:rsidR="00AE2AC0">
        <w:rPr>
          <w:b/>
          <w:color w:val="000000"/>
          <w:sz w:val="26"/>
          <w:szCs w:val="26"/>
        </w:rPr>
        <w:t>заявки</w:t>
      </w:r>
      <w:r>
        <w:rPr>
          <w:b/>
          <w:color w:val="000000"/>
          <w:sz w:val="26"/>
          <w:szCs w:val="26"/>
        </w:rPr>
        <w:t xml:space="preserve"> на участие в запросе предложений</w:t>
      </w:r>
    </w:p>
    <w:p w:rsidR="00AE2AC0" w:rsidRDefault="00AE2AC0" w:rsidP="00AE2AC0">
      <w:pPr>
        <w:ind w:firstLine="225"/>
        <w:jc w:val="right"/>
        <w:rPr>
          <w:color w:val="000000"/>
        </w:rPr>
      </w:pPr>
    </w:p>
    <w:p w:rsidR="00AE2AC0" w:rsidRDefault="00AE2AC0" w:rsidP="00AE2AC0">
      <w:pPr>
        <w:ind w:firstLine="225"/>
        <w:jc w:val="right"/>
        <w:rPr>
          <w:color w:val="000000"/>
        </w:rPr>
      </w:pPr>
    </w:p>
    <w:p w:rsidR="00AE2AC0" w:rsidRDefault="00AE2AC0" w:rsidP="00AE2AC0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Куда: </w:t>
      </w:r>
      <w:r w:rsidR="0041796F" w:rsidRPr="006300DD">
        <w:rPr>
          <w:rFonts w:ascii="Times New Roman" w:eastAsia="Times New Roman" w:hAnsi="Times New Roman" w:cs="Times New Roman"/>
          <w:sz w:val="24"/>
          <w:szCs w:val="24"/>
        </w:rPr>
        <w:t>654005, Кемеровская обл</w:t>
      </w:r>
      <w:r w:rsidR="00BA50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796F" w:rsidRPr="006300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79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41796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41796F">
        <w:rPr>
          <w:rFonts w:ascii="Times New Roman" w:eastAsia="Times New Roman" w:hAnsi="Times New Roman" w:cs="Times New Roman"/>
          <w:sz w:val="24"/>
          <w:szCs w:val="24"/>
        </w:rPr>
        <w:t>овокузнецк</w:t>
      </w:r>
      <w:r w:rsidR="0041796F" w:rsidRPr="006300DD">
        <w:rPr>
          <w:rFonts w:ascii="Times New Roman" w:eastAsia="Times New Roman" w:hAnsi="Times New Roman" w:cs="Times New Roman"/>
          <w:sz w:val="24"/>
          <w:szCs w:val="24"/>
        </w:rPr>
        <w:t>, пр.Строителей, 98</w:t>
      </w:r>
    </w:p>
    <w:p w:rsidR="00AE2AC0" w:rsidRPr="00BA502E" w:rsidRDefault="00AE2AC0" w:rsidP="00AE2AC0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 xml:space="preserve">Кому: </w:t>
      </w:r>
      <w:proofErr w:type="spellStart"/>
      <w:r w:rsidR="0041796F" w:rsidRPr="00BA502E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41796F" w:rsidRPr="00BA502E">
        <w:rPr>
          <w:rFonts w:ascii="Times New Roman" w:eastAsia="Times New Roman" w:hAnsi="Times New Roman" w:cs="Times New Roman"/>
          <w:sz w:val="24"/>
          <w:szCs w:val="24"/>
        </w:rPr>
        <w:t>. 110</w:t>
      </w:r>
    </w:p>
    <w:p w:rsidR="00AE2AC0" w:rsidRDefault="00AE2AC0" w:rsidP="00AE2AC0">
      <w:pPr>
        <w:ind w:firstLine="225"/>
        <w:jc w:val="center"/>
        <w:rPr>
          <w:color w:val="000000"/>
        </w:rPr>
      </w:pPr>
    </w:p>
    <w:p w:rsidR="00AE2AC0" w:rsidRDefault="00AE2AC0" w:rsidP="00AE2AC0">
      <w:pPr>
        <w:ind w:firstLine="225"/>
        <w:jc w:val="center"/>
        <w:rPr>
          <w:color w:val="000000"/>
        </w:rPr>
      </w:pPr>
    </w:p>
    <w:p w:rsidR="00AE2AC0" w:rsidRDefault="00AE2AC0" w:rsidP="00AE2AC0">
      <w:pPr>
        <w:ind w:firstLine="540"/>
        <w:rPr>
          <w:i/>
          <w:color w:val="000000"/>
        </w:rPr>
      </w:pPr>
      <w:r>
        <w:rPr>
          <w:color w:val="000000"/>
          <w:sz w:val="28"/>
          <w:szCs w:val="28"/>
        </w:rPr>
        <w:t xml:space="preserve">На </w:t>
      </w:r>
      <w:r w:rsidR="00050491">
        <w:rPr>
          <w:color w:val="000000"/>
          <w:sz w:val="28"/>
          <w:szCs w:val="28"/>
        </w:rPr>
        <w:t>запрос предложений</w:t>
      </w:r>
      <w:r>
        <w:rPr>
          <w:color w:val="000000"/>
          <w:sz w:val="28"/>
          <w:szCs w:val="28"/>
        </w:rPr>
        <w:t xml:space="preserve">: </w:t>
      </w:r>
      <w:r>
        <w:rPr>
          <w:i/>
          <w:color w:val="000000"/>
        </w:rPr>
        <w:t>________________________________________________</w:t>
      </w:r>
    </w:p>
    <w:p w:rsidR="00AE2AC0" w:rsidRDefault="00AE2AC0" w:rsidP="00AE2AC0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(наименование </w:t>
      </w:r>
      <w:r w:rsidR="009640A2">
        <w:rPr>
          <w:i/>
          <w:color w:val="000000"/>
        </w:rPr>
        <w:t>запроса предложений</w:t>
      </w:r>
      <w:r>
        <w:rPr>
          <w:i/>
          <w:color w:val="000000"/>
        </w:rPr>
        <w:t>, номер лота)</w:t>
      </w:r>
    </w:p>
    <w:p w:rsidR="00AE2AC0" w:rsidRDefault="00AE2AC0" w:rsidP="00AE2AC0">
      <w:pPr>
        <w:tabs>
          <w:tab w:val="left" w:pos="10260"/>
        </w:tabs>
        <w:ind w:right="27"/>
        <w:jc w:val="both"/>
        <w:rPr>
          <w:b/>
          <w:color w:val="000000"/>
        </w:rPr>
      </w:pPr>
    </w:p>
    <w:p w:rsidR="00AE2AC0" w:rsidRDefault="00AE2AC0" w:rsidP="00AE2AC0">
      <w:pPr>
        <w:tabs>
          <w:tab w:val="left" w:pos="10260"/>
        </w:tabs>
        <w:ind w:right="27"/>
        <w:jc w:val="both"/>
        <w:rPr>
          <w:caps/>
          <w:color w:val="000000"/>
        </w:rPr>
      </w:pPr>
    </w:p>
    <w:p w:rsidR="00AE2AC0" w:rsidRDefault="00AE2AC0" w:rsidP="00AE2AC0">
      <w:pPr>
        <w:pStyle w:val="24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AE2AC0" w:rsidRDefault="00AE2AC0" w:rsidP="00AE2AC0">
      <w:pPr>
        <w:ind w:firstLine="225"/>
        <w:jc w:val="right"/>
        <w:rPr>
          <w:color w:val="000000"/>
        </w:rPr>
      </w:pPr>
    </w:p>
    <w:p w:rsidR="00AE2AC0" w:rsidRDefault="00AE2AC0" w:rsidP="00AE2AC0">
      <w:pPr>
        <w:ind w:firstLine="225"/>
        <w:rPr>
          <w:color w:val="000000"/>
        </w:rPr>
      </w:pPr>
    </w:p>
    <w:p w:rsidR="00AE2AC0" w:rsidRDefault="00AE2AC0" w:rsidP="00AE2AC0">
      <w:pPr>
        <w:ind w:firstLine="225"/>
        <w:rPr>
          <w:color w:val="000000"/>
        </w:rPr>
      </w:pPr>
    </w:p>
    <w:p w:rsidR="00AE2AC0" w:rsidRDefault="00AE2AC0" w:rsidP="00AE2AC0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и Адрес отправителя:__________________________________</w:t>
      </w:r>
    </w:p>
    <w:p w:rsidR="00AE2AC0" w:rsidRDefault="00AE2AC0" w:rsidP="00AE2AC0">
      <w:pPr>
        <w:ind w:firstLine="225"/>
        <w:jc w:val="right"/>
        <w:rPr>
          <w:color w:val="000000"/>
        </w:rPr>
      </w:pPr>
    </w:p>
    <w:p w:rsidR="00AE2AC0" w:rsidRDefault="00AE2AC0" w:rsidP="00AE2AC0">
      <w:pPr>
        <w:ind w:firstLine="225"/>
        <w:jc w:val="right"/>
        <w:rPr>
          <w:color w:val="000000"/>
        </w:rPr>
      </w:pPr>
    </w:p>
    <w:p w:rsidR="00AE2AC0" w:rsidRDefault="00AE2AC0" w:rsidP="00AE2AC0">
      <w:pPr>
        <w:ind w:firstLine="225"/>
        <w:jc w:val="right"/>
        <w:rPr>
          <w:color w:val="000000"/>
        </w:rPr>
      </w:pPr>
    </w:p>
    <w:p w:rsidR="00AE2AC0" w:rsidRPr="0041796F" w:rsidRDefault="0041796F" w:rsidP="0041796F">
      <w:pPr>
        <w:ind w:firstLine="225"/>
        <w:rPr>
          <w:color w:val="000000"/>
          <w:sz w:val="28"/>
          <w:szCs w:val="28"/>
        </w:rPr>
      </w:pPr>
      <w:r w:rsidRPr="0041796F">
        <w:rPr>
          <w:b/>
          <w:color w:val="000000"/>
          <w:sz w:val="28"/>
          <w:szCs w:val="28"/>
          <w:u w:val="single"/>
        </w:rPr>
        <w:t>Не вскрывать до:</w:t>
      </w:r>
    </w:p>
    <w:p w:rsidR="00AE2AC0" w:rsidRDefault="00AE2AC0" w:rsidP="00AE2AC0">
      <w:pPr>
        <w:ind w:firstLine="225"/>
        <w:jc w:val="right"/>
        <w:rPr>
          <w:color w:val="000000"/>
        </w:rPr>
      </w:pPr>
    </w:p>
    <w:p w:rsidR="00AE2AC0" w:rsidRDefault="00AE2AC0" w:rsidP="00AE2AC0">
      <w:pPr>
        <w:ind w:firstLine="225"/>
        <w:jc w:val="right"/>
        <w:rPr>
          <w:color w:val="000000"/>
        </w:rPr>
      </w:pPr>
    </w:p>
    <w:p w:rsidR="003D50D8" w:rsidRDefault="003D50D8" w:rsidP="00AE2AC0">
      <w:pPr>
        <w:ind w:firstLine="225"/>
        <w:jc w:val="right"/>
        <w:rPr>
          <w:color w:val="000000"/>
        </w:rPr>
      </w:pPr>
    </w:p>
    <w:p w:rsidR="003D50D8" w:rsidRDefault="003D50D8" w:rsidP="00AE2AC0">
      <w:pPr>
        <w:ind w:firstLine="225"/>
        <w:jc w:val="right"/>
        <w:rPr>
          <w:color w:val="000000"/>
        </w:rPr>
      </w:pPr>
    </w:p>
    <w:p w:rsidR="00B235D4" w:rsidRDefault="00B235D4" w:rsidP="00AE2AC0">
      <w:pPr>
        <w:ind w:firstLine="225"/>
        <w:jc w:val="right"/>
        <w:rPr>
          <w:color w:val="000000"/>
        </w:rPr>
      </w:pPr>
    </w:p>
    <w:p w:rsidR="0041796F" w:rsidRDefault="0041796F" w:rsidP="00F5531E">
      <w:pPr>
        <w:ind w:firstLine="225"/>
        <w:jc w:val="right"/>
        <w:rPr>
          <w:color w:val="000000"/>
        </w:rPr>
      </w:pPr>
      <w:r>
        <w:rPr>
          <w:color w:val="000000"/>
        </w:rPr>
        <w:lastRenderedPageBreak/>
        <w:t>(Приложение №5)</w:t>
      </w:r>
    </w:p>
    <w:p w:rsidR="0041796F" w:rsidRDefault="0041796F" w:rsidP="0041796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796F" w:rsidRDefault="0041796F" w:rsidP="0041796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ПИСЬМО</w:t>
      </w:r>
    </w:p>
    <w:p w:rsidR="0041796F" w:rsidRDefault="0041796F" w:rsidP="0041796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 отзыве заявки (внесении изменений) на участие в запросе предложений </w:t>
      </w:r>
    </w:p>
    <w:p w:rsidR="0041796F" w:rsidRDefault="0041796F" w:rsidP="0041796F">
      <w:pPr>
        <w:jc w:val="center"/>
        <w:rPr>
          <w:i/>
          <w:color w:val="000000"/>
        </w:rPr>
      </w:pPr>
      <w:r>
        <w:rPr>
          <w:i/>
          <w:color w:val="000000"/>
        </w:rPr>
        <w:t>_____________________________________________________</w:t>
      </w:r>
    </w:p>
    <w:p w:rsidR="0041796F" w:rsidRDefault="0041796F" w:rsidP="0041796F">
      <w:pPr>
        <w:jc w:val="center"/>
        <w:rPr>
          <w:b/>
          <w:i/>
          <w:color w:val="000000"/>
        </w:rPr>
      </w:pPr>
      <w:r>
        <w:rPr>
          <w:i/>
          <w:color w:val="000000"/>
        </w:rPr>
        <w:t xml:space="preserve">(наименование </w:t>
      </w:r>
      <w:r w:rsidR="009640A2">
        <w:rPr>
          <w:i/>
          <w:color w:val="000000"/>
        </w:rPr>
        <w:t>запроса предложений</w:t>
      </w:r>
      <w:r>
        <w:rPr>
          <w:i/>
          <w:color w:val="000000"/>
        </w:rPr>
        <w:t>)</w:t>
      </w:r>
    </w:p>
    <w:p w:rsidR="0041796F" w:rsidRDefault="0041796F" w:rsidP="0041796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</w:p>
    <w:tbl>
      <w:tblPr>
        <w:tblW w:w="0" w:type="auto"/>
        <w:tblInd w:w="32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497"/>
      </w:tblGrid>
      <w:tr w:rsidR="0041796F" w:rsidTr="0082670D">
        <w:tc>
          <w:tcPr>
            <w:tcW w:w="9497" w:type="dxa"/>
            <w:tcBorders>
              <w:bottom w:val="single" w:sz="1" w:space="0" w:color="000000"/>
            </w:tcBorders>
            <w:shd w:val="clear" w:color="auto" w:fill="auto"/>
          </w:tcPr>
          <w:p w:rsidR="0041796F" w:rsidRDefault="0041796F" w:rsidP="0082670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41796F" w:rsidTr="0082670D">
        <w:tc>
          <w:tcPr>
            <w:tcW w:w="9497" w:type="dxa"/>
            <w:tcBorders>
              <w:top w:val="single" w:sz="1" w:space="0" w:color="000000"/>
            </w:tcBorders>
            <w:shd w:val="clear" w:color="auto" w:fill="auto"/>
          </w:tcPr>
          <w:p w:rsidR="0041796F" w:rsidRDefault="0041796F" w:rsidP="0082670D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(полное наименование  организации)</w:t>
            </w:r>
          </w:p>
          <w:p w:rsidR="0041796F" w:rsidRDefault="0041796F" w:rsidP="0082670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96F" w:rsidRDefault="0041796F" w:rsidP="004179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(почтовый адрес, телефон руководителя, электронный адрес)</w:t>
            </w:r>
          </w:p>
          <w:p w:rsidR="0041796F" w:rsidRDefault="0041796F" w:rsidP="004179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(дата регистрации заявки на участие в </w:t>
            </w:r>
            <w:r w:rsidR="009640A2">
              <w:rPr>
                <w:color w:val="000000"/>
              </w:rPr>
              <w:t>запросе предложений</w:t>
            </w:r>
            <w:r>
              <w:rPr>
                <w:color w:val="000000"/>
              </w:rPr>
              <w:t>)</w:t>
            </w:r>
          </w:p>
          <w:p w:rsidR="0041796F" w:rsidRDefault="0041796F" w:rsidP="0041796F">
            <w:pPr>
              <w:pStyle w:val="af1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заявляет о своем намерении отозвать поданную заявку по следующим причинам («отказ от участия в запросе предложений» или «замена заявки на участие в запросе предложений»)</w:t>
            </w:r>
          </w:p>
          <w:p w:rsidR="0041796F" w:rsidRDefault="0041796F" w:rsidP="0082670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96F" w:rsidRDefault="0041796F" w:rsidP="0041796F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Дата и время регистрации нашей заявки  «___»  ______ 20__г.      ___ час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 _____  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ин.</w:t>
            </w:r>
          </w:p>
          <w:p w:rsidR="0041796F" w:rsidRDefault="0041796F" w:rsidP="0041796F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Порядковый номер</w:t>
            </w:r>
            <w:r w:rsidR="00BA502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присвоенный  заявке ____________.</w:t>
            </w:r>
          </w:p>
          <w:p w:rsidR="0041796F" w:rsidRDefault="0041796F" w:rsidP="0041796F">
            <w:pPr>
              <w:spacing w:line="240" w:lineRule="auto"/>
              <w:rPr>
                <w:color w:val="000000"/>
              </w:rPr>
            </w:pPr>
          </w:p>
          <w:p w:rsidR="0041796F" w:rsidRDefault="0041796F" w:rsidP="0041796F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Поданные документы просим выслать по адресу:</w:t>
            </w:r>
          </w:p>
          <w:p w:rsidR="0041796F" w:rsidRDefault="0041796F" w:rsidP="0041796F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или передать нашему представителю по доверенности:</w:t>
            </w:r>
          </w:p>
          <w:p w:rsidR="0041796F" w:rsidRDefault="0041796F" w:rsidP="0041796F">
            <w:pPr>
              <w:spacing w:line="240" w:lineRule="auto"/>
              <w:rPr>
                <w:color w:val="000000"/>
              </w:rPr>
            </w:pPr>
          </w:p>
          <w:p w:rsidR="0041796F" w:rsidRDefault="0041796F" w:rsidP="004179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имя, отчество и должность)</w:t>
            </w:r>
          </w:p>
          <w:p w:rsidR="0041796F" w:rsidRDefault="0041796F" w:rsidP="0041796F">
            <w:pPr>
              <w:snapToGrid w:val="0"/>
              <w:spacing w:line="240" w:lineRule="auto"/>
              <w:jc w:val="center"/>
              <w:rPr>
                <w:color w:val="000000"/>
              </w:rPr>
            </w:pPr>
          </w:p>
          <w:p w:rsidR="0041796F" w:rsidRDefault="0041796F" w:rsidP="0041796F">
            <w:pPr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(паспорт: серия, номер, кем и когда выдан)</w:t>
            </w:r>
          </w:p>
          <w:p w:rsidR="0041796F" w:rsidRDefault="0041796F" w:rsidP="0041796F">
            <w:pPr>
              <w:snapToGrid w:val="0"/>
              <w:spacing w:line="240" w:lineRule="auto"/>
              <w:jc w:val="center"/>
              <w:rPr>
                <w:color w:val="000000"/>
              </w:rPr>
            </w:pPr>
          </w:p>
          <w:p w:rsidR="0041796F" w:rsidRDefault="0041796F" w:rsidP="004179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_______________          ______________            /__________________/</w:t>
            </w:r>
          </w:p>
          <w:p w:rsidR="0041796F" w:rsidRDefault="0041796F" w:rsidP="0041796F">
            <w:pPr>
              <w:pStyle w:val="aff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(наименование должности)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 xml:space="preserve">    (подпись)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 xml:space="preserve">        (расшифровка)</w:t>
            </w:r>
          </w:p>
          <w:p w:rsidR="0041796F" w:rsidRDefault="0041796F" w:rsidP="0041796F">
            <w:pPr>
              <w:pStyle w:val="aff5"/>
              <w:rPr>
                <w:color w:val="000000"/>
                <w:sz w:val="18"/>
                <w:szCs w:val="18"/>
              </w:rPr>
            </w:pPr>
          </w:p>
          <w:p w:rsidR="0041796F" w:rsidRDefault="0041796F" w:rsidP="0041796F">
            <w:pPr>
              <w:ind w:firstLine="225"/>
              <w:rPr>
                <w:color w:val="000000"/>
              </w:rPr>
            </w:pPr>
            <w:r>
              <w:rPr>
                <w:color w:val="000000"/>
              </w:rPr>
              <w:t xml:space="preserve">          М.П.</w:t>
            </w:r>
          </w:p>
          <w:p w:rsidR="0041796F" w:rsidRDefault="0041796F" w:rsidP="0082670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F639B" w:rsidRDefault="009F639B" w:rsidP="00F5531E">
      <w:pPr>
        <w:ind w:firstLine="225"/>
        <w:jc w:val="right"/>
        <w:rPr>
          <w:color w:val="000000"/>
        </w:rPr>
      </w:pPr>
    </w:p>
    <w:p w:rsidR="009F639B" w:rsidRDefault="009F639B" w:rsidP="00F5531E">
      <w:pPr>
        <w:ind w:firstLine="225"/>
        <w:jc w:val="right"/>
        <w:rPr>
          <w:color w:val="000000"/>
        </w:rPr>
      </w:pPr>
    </w:p>
    <w:p w:rsidR="009F639B" w:rsidRDefault="009F639B" w:rsidP="00F5531E">
      <w:pPr>
        <w:ind w:firstLine="225"/>
        <w:jc w:val="right"/>
        <w:rPr>
          <w:color w:val="000000"/>
        </w:rPr>
      </w:pPr>
    </w:p>
    <w:p w:rsidR="00AE2AC0" w:rsidRDefault="00AE2AC0" w:rsidP="00F5531E">
      <w:pPr>
        <w:ind w:firstLine="225"/>
        <w:jc w:val="right"/>
        <w:rPr>
          <w:color w:val="000000"/>
        </w:rPr>
      </w:pPr>
      <w:r>
        <w:rPr>
          <w:color w:val="000000"/>
        </w:rPr>
        <w:lastRenderedPageBreak/>
        <w:t>(Приложение №5)</w:t>
      </w:r>
    </w:p>
    <w:p w:rsidR="00AE2AC0" w:rsidRDefault="00AE2AC0" w:rsidP="00E00E07">
      <w:pPr>
        <w:pStyle w:val="1"/>
        <w:keepLines w:val="0"/>
        <w:numPr>
          <w:ilvl w:val="0"/>
          <w:numId w:val="1"/>
        </w:numPr>
        <w:suppressAutoHyphens/>
        <w:spacing w:before="240" w:after="60" w:line="240" w:lineRule="auto"/>
        <w:jc w:val="center"/>
        <w:rPr>
          <w:rFonts w:ascii="Times New Roman" w:hAnsi="Times New Roman"/>
          <w:smallCaps/>
          <w:color w:val="000000"/>
          <w:sz w:val="22"/>
          <w:szCs w:val="22"/>
        </w:rPr>
      </w:pPr>
      <w:r>
        <w:rPr>
          <w:rFonts w:ascii="Times New Roman" w:hAnsi="Times New Roman"/>
          <w:smallCaps/>
          <w:color w:val="000000"/>
          <w:sz w:val="22"/>
          <w:szCs w:val="22"/>
        </w:rPr>
        <w:t>ФОРМА ДОВЕРЕННОСТИ НА УПОЛНОМОЧЕННОЕ ЛИЦО, ИМЕЮЩЕЕ ПРАВО ПОДПИСИ И ПРЕДСТАВЛЕНИЯ ИНТЕРЕСОВ ОРГАНИЗАЦИИ-УЧАСТНИКА РАЗМЕЩЕНИЯ ЗАКАЗА</w:t>
      </w:r>
    </w:p>
    <w:p w:rsidR="00AE2AC0" w:rsidRDefault="00AE2AC0" w:rsidP="00AE2AC0">
      <w:pPr>
        <w:rPr>
          <w:color w:val="000000"/>
        </w:rPr>
      </w:pPr>
    </w:p>
    <w:p w:rsidR="00AE2AC0" w:rsidRDefault="00AE2AC0" w:rsidP="003D50D8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ДОВЕРЕННОСТЬ  № ____</w:t>
      </w:r>
    </w:p>
    <w:p w:rsidR="003D50D8" w:rsidRPr="003D50D8" w:rsidRDefault="003D50D8" w:rsidP="003D50D8">
      <w:pPr>
        <w:spacing w:line="240" w:lineRule="auto"/>
        <w:rPr>
          <w:color w:val="000000"/>
        </w:rPr>
      </w:pPr>
      <w:r>
        <w:rPr>
          <w:color w:val="000000"/>
        </w:rPr>
        <w:t>Дата, исх. номер</w:t>
      </w:r>
    </w:p>
    <w:p w:rsidR="00AE2AC0" w:rsidRDefault="00AE2AC0" w:rsidP="003D50D8">
      <w:pPr>
        <w:spacing w:line="240" w:lineRule="auto"/>
        <w:rPr>
          <w:color w:val="000000"/>
        </w:rPr>
      </w:pP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___________</w:t>
      </w:r>
    </w:p>
    <w:p w:rsidR="00AE2AC0" w:rsidRDefault="00AE2AC0" w:rsidP="003D50D8">
      <w:pPr>
        <w:spacing w:line="240" w:lineRule="auto"/>
        <w:rPr>
          <w:color w:val="000000"/>
        </w:rPr>
      </w:pPr>
      <w:r>
        <w:rPr>
          <w:color w:val="000000"/>
        </w:rPr>
        <w:t xml:space="preserve"> __________________________________________________________________________</w:t>
      </w:r>
    </w:p>
    <w:p w:rsidR="00AE2AC0" w:rsidRDefault="00AE2AC0" w:rsidP="003D50D8">
      <w:pPr>
        <w:spacing w:line="240" w:lineRule="auto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                               (прописью число, месяц и год выдачи доверенности)</w:t>
      </w:r>
    </w:p>
    <w:p w:rsidR="00AE2AC0" w:rsidRDefault="00AE2AC0" w:rsidP="003D50D8">
      <w:pPr>
        <w:spacing w:line="240" w:lineRule="auto"/>
        <w:rPr>
          <w:color w:val="000000"/>
        </w:rPr>
      </w:pPr>
      <w:r>
        <w:rPr>
          <w:color w:val="000000"/>
        </w:rPr>
        <w:tab/>
        <w:t>Юридическое лицо – участник размещения заказа:</w:t>
      </w:r>
    </w:p>
    <w:p w:rsidR="00AE2AC0" w:rsidRDefault="00AE2AC0" w:rsidP="003D50D8">
      <w:pPr>
        <w:spacing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AE2AC0" w:rsidRDefault="00AE2AC0" w:rsidP="003D50D8">
      <w:pPr>
        <w:spacing w:line="240" w:lineRule="auto"/>
        <w:ind w:left="2832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(наименование юридического лица)</w:t>
      </w:r>
    </w:p>
    <w:p w:rsidR="00AE2AC0" w:rsidRDefault="00AE2AC0" w:rsidP="003D50D8">
      <w:pPr>
        <w:spacing w:line="240" w:lineRule="auto"/>
        <w:rPr>
          <w:color w:val="000000"/>
        </w:rPr>
      </w:pPr>
      <w:r>
        <w:rPr>
          <w:color w:val="000000"/>
        </w:rPr>
        <w:t>доверяет ___________________________________________________________________________</w:t>
      </w:r>
    </w:p>
    <w:p w:rsidR="00AE2AC0" w:rsidRDefault="00AE2AC0" w:rsidP="003D50D8">
      <w:pPr>
        <w:spacing w:line="240" w:lineRule="auto"/>
        <w:ind w:left="2832"/>
        <w:rPr>
          <w:color w:val="000000"/>
          <w:vertAlign w:val="superscript"/>
        </w:rPr>
      </w:pPr>
      <w:r>
        <w:rPr>
          <w:color w:val="000000"/>
          <w:vertAlign w:val="superscript"/>
        </w:rPr>
        <w:t>(фамилия, имя, отчество, должность)</w:t>
      </w:r>
    </w:p>
    <w:p w:rsidR="00AE2AC0" w:rsidRDefault="00AE2AC0" w:rsidP="003D50D8">
      <w:pPr>
        <w:spacing w:line="240" w:lineRule="auto"/>
        <w:rPr>
          <w:color w:val="000000"/>
        </w:rPr>
      </w:pPr>
      <w:r>
        <w:rPr>
          <w:color w:val="000000"/>
        </w:rPr>
        <w:t>паспорт серии ______ №_________ выдан ________________________  «____» _____________</w:t>
      </w:r>
    </w:p>
    <w:p w:rsidR="00AE2AC0" w:rsidRDefault="00AE2AC0" w:rsidP="003D50D8">
      <w:pPr>
        <w:pStyle w:val="af1"/>
        <w:spacing w:line="240" w:lineRule="auto"/>
        <w:rPr>
          <w:color w:val="000000"/>
        </w:rPr>
      </w:pPr>
    </w:p>
    <w:p w:rsidR="00AE2AC0" w:rsidRDefault="00AE2AC0" w:rsidP="003D50D8">
      <w:pPr>
        <w:pStyle w:val="af1"/>
        <w:spacing w:line="240" w:lineRule="auto"/>
        <w:ind w:right="-5"/>
        <w:rPr>
          <w:color w:val="000000"/>
        </w:rPr>
      </w:pPr>
      <w:r>
        <w:rPr>
          <w:color w:val="000000"/>
        </w:rPr>
        <w:t>представлять интересы _____________________________________________________________</w:t>
      </w:r>
    </w:p>
    <w:p w:rsidR="00AE2AC0" w:rsidRDefault="00AE2AC0" w:rsidP="003D50D8">
      <w:pPr>
        <w:pStyle w:val="af1"/>
        <w:tabs>
          <w:tab w:val="left" w:pos="9355"/>
        </w:tabs>
        <w:spacing w:line="240" w:lineRule="auto"/>
        <w:ind w:left="2520" w:right="-5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(наименование организации)</w:t>
      </w:r>
    </w:p>
    <w:p w:rsidR="00AE2AC0" w:rsidRDefault="00AE2AC0" w:rsidP="003D50D8">
      <w:pPr>
        <w:pStyle w:val="af1"/>
        <w:spacing w:line="240" w:lineRule="auto"/>
        <w:ind w:right="-5"/>
        <w:rPr>
          <w:color w:val="000000"/>
        </w:rPr>
      </w:pPr>
      <w:r>
        <w:rPr>
          <w:color w:val="000000"/>
        </w:rPr>
        <w:t xml:space="preserve">в запросе предложений №____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_________ «_________________» (</w:t>
      </w:r>
      <w:r>
        <w:rPr>
          <w:i/>
          <w:color w:val="000000"/>
        </w:rPr>
        <w:t xml:space="preserve">указывается </w:t>
      </w:r>
      <w:proofErr w:type="gramStart"/>
      <w:r>
        <w:rPr>
          <w:i/>
          <w:color w:val="000000"/>
        </w:rPr>
        <w:t>наименование</w:t>
      </w:r>
      <w:proofErr w:type="gramEnd"/>
      <w:r>
        <w:rPr>
          <w:i/>
          <w:color w:val="000000"/>
        </w:rPr>
        <w:t xml:space="preserve"> предмета запроса предложений»</w:t>
      </w:r>
      <w:r>
        <w:rPr>
          <w:color w:val="000000"/>
        </w:rPr>
        <w:t>).</w:t>
      </w:r>
    </w:p>
    <w:p w:rsidR="00AE2AC0" w:rsidRDefault="00AE2AC0" w:rsidP="003D50D8">
      <w:pPr>
        <w:pStyle w:val="af1"/>
        <w:spacing w:line="240" w:lineRule="auto"/>
        <w:ind w:right="-5"/>
        <w:rPr>
          <w:b/>
          <w:color w:val="000000"/>
        </w:rPr>
      </w:pPr>
      <w:r>
        <w:rPr>
          <w:color w:val="000000"/>
        </w:rPr>
        <w:tab/>
        <w:t xml:space="preserve">В целях выполнения данного поручения он </w:t>
      </w:r>
      <w:r>
        <w:rPr>
          <w:b/>
          <w:color w:val="000000"/>
        </w:rPr>
        <w:t xml:space="preserve">уполномочен </w:t>
      </w:r>
      <w:r>
        <w:rPr>
          <w:i/>
          <w:color w:val="000000"/>
        </w:rPr>
        <w:t>(выбираются необходимые позиции)</w:t>
      </w:r>
      <w:r>
        <w:rPr>
          <w:b/>
          <w:color w:val="000000"/>
        </w:rPr>
        <w:t>:</w:t>
      </w:r>
    </w:p>
    <w:p w:rsidR="00AE2AC0" w:rsidRDefault="00AE2AC0" w:rsidP="003D50D8">
      <w:pPr>
        <w:pStyle w:val="af1"/>
        <w:spacing w:line="240" w:lineRule="auto"/>
        <w:ind w:right="-5"/>
        <w:rPr>
          <w:color w:val="000000"/>
        </w:rPr>
      </w:pPr>
      <w:r>
        <w:rPr>
          <w:color w:val="000000"/>
        </w:rPr>
        <w:t>- подписывать все документы, входящие в  заявку на участие в запросе предложений;</w:t>
      </w:r>
    </w:p>
    <w:p w:rsidR="00AE2AC0" w:rsidRDefault="00AE2AC0" w:rsidP="003D50D8">
      <w:pPr>
        <w:pStyle w:val="af1"/>
        <w:spacing w:line="240" w:lineRule="auto"/>
        <w:ind w:right="-5"/>
        <w:rPr>
          <w:color w:val="000000"/>
        </w:rPr>
      </w:pPr>
      <w:r>
        <w:rPr>
          <w:color w:val="000000"/>
        </w:rPr>
        <w:t>- представлять интересы организации на процедуре вскрытия конвертов с заявками на участие в запросе предложений, в том числе  вносить изменения в заявку на участие в запросе предложений, отозвать заявку на участие в запросе предложений;</w:t>
      </w:r>
    </w:p>
    <w:p w:rsidR="00AE2AC0" w:rsidRDefault="00AE2AC0" w:rsidP="003D50D8">
      <w:pPr>
        <w:pStyle w:val="af1"/>
        <w:spacing w:line="240" w:lineRule="auto"/>
        <w:ind w:right="-5"/>
        <w:rPr>
          <w:color w:val="000000"/>
        </w:rPr>
      </w:pPr>
      <w:r>
        <w:rPr>
          <w:color w:val="000000"/>
        </w:rPr>
        <w:t>- подписывать и получать от имени организации - доверителя иные документы (протоколы, уведомления и т.д.), связанные с проведением запроса предложений;</w:t>
      </w:r>
    </w:p>
    <w:p w:rsidR="00AE2AC0" w:rsidRDefault="00AE2AC0" w:rsidP="003D50D8">
      <w:pPr>
        <w:pStyle w:val="af1"/>
        <w:spacing w:line="240" w:lineRule="auto"/>
        <w:rPr>
          <w:color w:val="000000"/>
        </w:rPr>
      </w:pPr>
    </w:p>
    <w:p w:rsidR="00AE2AC0" w:rsidRDefault="00AE2AC0" w:rsidP="003D50D8">
      <w:pPr>
        <w:pStyle w:val="af1"/>
        <w:spacing w:line="240" w:lineRule="auto"/>
        <w:rPr>
          <w:color w:val="000000"/>
        </w:rPr>
      </w:pPr>
      <w:r>
        <w:rPr>
          <w:color w:val="000000"/>
        </w:rPr>
        <w:t xml:space="preserve">Подпись _________________________________       ________________________ удостоверяем. </w:t>
      </w:r>
    </w:p>
    <w:p w:rsidR="00AE2AC0" w:rsidRDefault="00AE2AC0" w:rsidP="003D50D8">
      <w:pPr>
        <w:pStyle w:val="af1"/>
        <w:spacing w:line="240" w:lineRule="auto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                                              (Ф.И.О. </w:t>
      </w:r>
      <w:proofErr w:type="gramStart"/>
      <w:r>
        <w:rPr>
          <w:color w:val="000000"/>
          <w:vertAlign w:val="superscript"/>
        </w:rPr>
        <w:t>удостоверяемого</w:t>
      </w:r>
      <w:proofErr w:type="gramEnd"/>
      <w:r>
        <w:rPr>
          <w:color w:val="000000"/>
          <w:vertAlign w:val="superscript"/>
        </w:rPr>
        <w:t>)                                                     (Подпись удостоверяемого)</w:t>
      </w:r>
    </w:p>
    <w:p w:rsidR="00AE2AC0" w:rsidRDefault="00AE2AC0" w:rsidP="003D50D8">
      <w:pPr>
        <w:pStyle w:val="af1"/>
        <w:spacing w:line="240" w:lineRule="auto"/>
        <w:ind w:right="-5"/>
        <w:rPr>
          <w:color w:val="000000"/>
        </w:rPr>
      </w:pPr>
      <w:r>
        <w:rPr>
          <w:color w:val="000000"/>
        </w:rPr>
        <w:t xml:space="preserve">Доверенность действительна  по  «____»  ____________________ _____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AE2AC0" w:rsidRDefault="00AE2AC0" w:rsidP="003D50D8">
      <w:pPr>
        <w:pStyle w:val="af1"/>
        <w:tabs>
          <w:tab w:val="left" w:pos="9355"/>
        </w:tabs>
        <w:spacing w:line="240" w:lineRule="auto"/>
        <w:ind w:right="535"/>
        <w:rPr>
          <w:color w:val="000000"/>
        </w:rPr>
      </w:pPr>
      <w:r>
        <w:rPr>
          <w:color w:val="000000"/>
        </w:rPr>
        <w:t>Руководитель организации</w:t>
      </w:r>
      <w:proofErr w:type="gramStart"/>
      <w:r>
        <w:rPr>
          <w:color w:val="000000"/>
        </w:rPr>
        <w:t xml:space="preserve">  ________________________ ( ___________________ )</w:t>
      </w:r>
      <w:proofErr w:type="gramEnd"/>
    </w:p>
    <w:p w:rsidR="00AE2AC0" w:rsidRDefault="00AE2AC0" w:rsidP="00EB7420">
      <w:pPr>
        <w:pStyle w:val="af1"/>
        <w:spacing w:line="240" w:lineRule="auto"/>
        <w:ind w:right="4495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   (Ф.И.О.)</w:t>
      </w:r>
    </w:p>
    <w:p w:rsidR="00AE2AC0" w:rsidRDefault="00AE2AC0" w:rsidP="003D50D8">
      <w:pPr>
        <w:pStyle w:val="af1"/>
        <w:spacing w:line="240" w:lineRule="auto"/>
        <w:rPr>
          <w:color w:val="000000"/>
        </w:rPr>
      </w:pPr>
      <w:r>
        <w:rPr>
          <w:color w:val="000000"/>
        </w:rPr>
        <w:t>М.П.</w:t>
      </w:r>
    </w:p>
    <w:p w:rsidR="00AE2AC0" w:rsidRDefault="00AE2AC0" w:rsidP="003D50D8">
      <w:pPr>
        <w:pStyle w:val="af1"/>
        <w:spacing w:line="240" w:lineRule="auto"/>
        <w:ind w:right="535"/>
        <w:rPr>
          <w:color w:val="000000"/>
        </w:rPr>
      </w:pPr>
      <w:r>
        <w:rPr>
          <w:color w:val="000000"/>
        </w:rPr>
        <w:t>Главный бухгалтер</w:t>
      </w:r>
      <w:proofErr w:type="gramStart"/>
      <w:r>
        <w:rPr>
          <w:color w:val="000000"/>
        </w:rPr>
        <w:t xml:space="preserve">  ______________________________ ( ___________________ )</w:t>
      </w:r>
      <w:proofErr w:type="gramEnd"/>
    </w:p>
    <w:p w:rsidR="00AE2AC0" w:rsidRDefault="00AE2AC0" w:rsidP="003D50D8">
      <w:pPr>
        <w:spacing w:line="240" w:lineRule="auto"/>
        <w:ind w:left="6372"/>
        <w:rPr>
          <w:color w:val="000000"/>
          <w:vertAlign w:val="superscript"/>
        </w:rPr>
      </w:pPr>
      <w:r>
        <w:rPr>
          <w:color w:val="000000"/>
          <w:vertAlign w:val="superscript"/>
        </w:rPr>
        <w:t xml:space="preserve"> (Ф.И.О.)</w:t>
      </w:r>
    </w:p>
    <w:p w:rsidR="002B08A2" w:rsidRDefault="002B08A2" w:rsidP="002B08A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Проект договора</w:t>
      </w:r>
    </w:p>
    <w:p w:rsidR="003B1D6D" w:rsidRPr="003B1D6D" w:rsidRDefault="003B1D6D" w:rsidP="003B1D6D">
      <w:pPr>
        <w:pStyle w:val="Standard"/>
        <w:shd w:val="clear" w:color="auto" w:fill="FFFFFF"/>
        <w:spacing w:before="494"/>
        <w:ind w:left="3374"/>
        <w:jc w:val="both"/>
        <w:rPr>
          <w:lang w:val="ru-RU"/>
        </w:rPr>
      </w:pPr>
      <w:r w:rsidRPr="003B1D6D">
        <w:rPr>
          <w:b/>
          <w:bCs/>
          <w:spacing w:val="8"/>
          <w:lang w:val="ru-RU"/>
        </w:rPr>
        <w:t xml:space="preserve">ДОГОВОР  </w:t>
      </w:r>
      <w:r w:rsidRPr="003B1D6D">
        <w:rPr>
          <w:spacing w:val="8"/>
          <w:lang w:val="ru-RU"/>
        </w:rPr>
        <w:t>№_________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7834"/>
          <w:tab w:val="left" w:pos="8606"/>
        </w:tabs>
        <w:ind w:left="744"/>
        <w:jc w:val="both"/>
        <w:rPr>
          <w:i/>
          <w:iCs/>
          <w:spacing w:val="-3"/>
          <w:lang w:val="ru-RU"/>
        </w:rPr>
      </w:pPr>
      <w:r w:rsidRPr="003B1D6D">
        <w:rPr>
          <w:i/>
          <w:iCs/>
          <w:spacing w:val="-3"/>
          <w:lang w:val="ru-RU"/>
        </w:rPr>
        <w:t>г. Новокузнецк                                                                                            «__» ______20____ г.</w:t>
      </w:r>
    </w:p>
    <w:p w:rsidR="003B1D6D" w:rsidRPr="003B1D6D" w:rsidRDefault="003B1D6D" w:rsidP="003B1D6D">
      <w:pPr>
        <w:pStyle w:val="Standard"/>
        <w:shd w:val="clear" w:color="auto" w:fill="FFFFFF"/>
        <w:spacing w:before="269" w:line="250" w:lineRule="exact"/>
        <w:ind w:left="-30"/>
        <w:jc w:val="both"/>
        <w:rPr>
          <w:color w:val="auto"/>
          <w:lang w:val="ru-RU"/>
        </w:rPr>
      </w:pPr>
      <w:r w:rsidRPr="003B1D6D">
        <w:rPr>
          <w:lang w:val="ru-RU"/>
        </w:rPr>
        <w:tab/>
        <w:t>________________________________________________</w:t>
      </w:r>
      <w:r w:rsidRPr="003B1D6D">
        <w:rPr>
          <w:b/>
          <w:bCs/>
          <w:spacing w:val="1"/>
          <w:sz w:val="22"/>
          <w:szCs w:val="22"/>
          <w:lang w:val="ru-RU"/>
        </w:rPr>
        <w:t xml:space="preserve">, </w:t>
      </w:r>
      <w:r w:rsidRPr="003B1D6D">
        <w:rPr>
          <w:spacing w:val="6"/>
          <w:sz w:val="22"/>
          <w:szCs w:val="22"/>
          <w:lang w:val="ru-RU"/>
        </w:rPr>
        <w:t xml:space="preserve">именуемое в дальнейшем </w:t>
      </w:r>
      <w:r w:rsidRPr="003B1D6D">
        <w:rPr>
          <w:i/>
          <w:iCs/>
          <w:spacing w:val="6"/>
          <w:sz w:val="22"/>
          <w:szCs w:val="22"/>
          <w:lang w:val="ru-RU"/>
        </w:rPr>
        <w:t>«</w:t>
      </w:r>
      <w:r>
        <w:rPr>
          <w:i/>
          <w:iCs/>
          <w:spacing w:val="6"/>
          <w:sz w:val="22"/>
          <w:szCs w:val="22"/>
          <w:lang w:val="ru-RU"/>
        </w:rPr>
        <w:t>Исполнитель</w:t>
      </w:r>
      <w:r w:rsidRPr="003B1D6D">
        <w:rPr>
          <w:i/>
          <w:iCs/>
          <w:spacing w:val="6"/>
          <w:sz w:val="22"/>
          <w:szCs w:val="22"/>
          <w:lang w:val="ru-RU"/>
        </w:rPr>
        <w:t xml:space="preserve">», </w:t>
      </w:r>
      <w:r w:rsidRPr="003B1D6D">
        <w:rPr>
          <w:spacing w:val="6"/>
          <w:sz w:val="22"/>
          <w:szCs w:val="22"/>
          <w:lang w:val="ru-RU"/>
        </w:rPr>
        <w:t xml:space="preserve">в лице ______________________________________________________, действующего на </w:t>
      </w:r>
      <w:r w:rsidRPr="003B1D6D">
        <w:rPr>
          <w:spacing w:val="-1"/>
          <w:sz w:val="22"/>
          <w:szCs w:val="22"/>
          <w:lang w:val="ru-RU"/>
        </w:rPr>
        <w:t>основании Устава, с одной стороны, и</w:t>
      </w:r>
    </w:p>
    <w:p w:rsidR="003B1D6D" w:rsidRPr="003B1D6D" w:rsidRDefault="003B1D6D" w:rsidP="003B1D6D">
      <w:pPr>
        <w:pStyle w:val="Standard"/>
        <w:shd w:val="clear" w:color="auto" w:fill="FFFFFF"/>
        <w:spacing w:before="5" w:line="250" w:lineRule="exact"/>
        <w:ind w:left="82" w:right="5" w:firstLine="523"/>
        <w:jc w:val="both"/>
        <w:rPr>
          <w:lang w:val="ru-RU"/>
        </w:rPr>
      </w:pPr>
      <w:r>
        <w:rPr>
          <w:b/>
          <w:bCs/>
          <w:spacing w:val="1"/>
          <w:sz w:val="22"/>
          <w:szCs w:val="22"/>
          <w:lang w:val="ru-RU"/>
        </w:rPr>
        <w:t>ЗАО «Водоканал»</w:t>
      </w:r>
      <w:r w:rsidRPr="003B1D6D">
        <w:rPr>
          <w:b/>
          <w:bCs/>
          <w:spacing w:val="1"/>
          <w:sz w:val="22"/>
          <w:szCs w:val="22"/>
          <w:lang w:val="ru-RU"/>
        </w:rPr>
        <w:t xml:space="preserve">, </w:t>
      </w:r>
      <w:r w:rsidRPr="003B1D6D">
        <w:rPr>
          <w:spacing w:val="1"/>
          <w:sz w:val="22"/>
          <w:szCs w:val="22"/>
          <w:lang w:val="ru-RU"/>
        </w:rPr>
        <w:t xml:space="preserve">именуемое в дальнейшем </w:t>
      </w:r>
      <w:r w:rsidRPr="003B1D6D">
        <w:rPr>
          <w:i/>
          <w:iCs/>
          <w:spacing w:val="1"/>
          <w:sz w:val="22"/>
          <w:szCs w:val="22"/>
          <w:lang w:val="ru-RU"/>
        </w:rPr>
        <w:t>«</w:t>
      </w:r>
      <w:r>
        <w:rPr>
          <w:i/>
          <w:iCs/>
          <w:spacing w:val="1"/>
          <w:sz w:val="22"/>
          <w:szCs w:val="22"/>
          <w:lang w:val="ru-RU"/>
        </w:rPr>
        <w:t>Заказчик</w:t>
      </w:r>
      <w:r w:rsidRPr="003B1D6D">
        <w:rPr>
          <w:i/>
          <w:iCs/>
          <w:spacing w:val="1"/>
          <w:sz w:val="22"/>
          <w:szCs w:val="22"/>
          <w:lang w:val="ru-RU"/>
        </w:rPr>
        <w:t xml:space="preserve">», </w:t>
      </w:r>
      <w:r w:rsidRPr="003B1D6D">
        <w:rPr>
          <w:spacing w:val="1"/>
          <w:sz w:val="22"/>
          <w:szCs w:val="22"/>
          <w:lang w:val="ru-RU"/>
        </w:rPr>
        <w:t xml:space="preserve">в лице </w:t>
      </w:r>
      <w:r>
        <w:rPr>
          <w:spacing w:val="1"/>
          <w:sz w:val="22"/>
          <w:szCs w:val="22"/>
          <w:lang w:val="ru-RU"/>
        </w:rPr>
        <w:t>генерального директора Тихоновой Т.Е.</w:t>
      </w:r>
      <w:r w:rsidRPr="003B1D6D">
        <w:rPr>
          <w:spacing w:val="4"/>
          <w:sz w:val="22"/>
          <w:szCs w:val="22"/>
          <w:lang w:val="ru-RU"/>
        </w:rPr>
        <w:t xml:space="preserve">, действующего на основании Устава, с другой </w:t>
      </w:r>
      <w:r w:rsidRPr="003B1D6D">
        <w:rPr>
          <w:spacing w:val="-1"/>
          <w:sz w:val="22"/>
          <w:szCs w:val="22"/>
          <w:lang w:val="ru-RU"/>
        </w:rPr>
        <w:t xml:space="preserve">стороны, вместе именуемые в дальнейшем </w:t>
      </w:r>
      <w:r w:rsidRPr="003B1D6D">
        <w:rPr>
          <w:i/>
          <w:iCs/>
          <w:spacing w:val="-1"/>
          <w:sz w:val="22"/>
          <w:szCs w:val="22"/>
          <w:lang w:val="ru-RU"/>
        </w:rPr>
        <w:t xml:space="preserve">«Стороны», </w:t>
      </w:r>
      <w:r w:rsidRPr="003B1D6D">
        <w:rPr>
          <w:spacing w:val="-1"/>
          <w:sz w:val="22"/>
          <w:szCs w:val="22"/>
          <w:lang w:val="ru-RU"/>
        </w:rPr>
        <w:t>заключили настоящий договор о нижеследующем:</w:t>
      </w:r>
    </w:p>
    <w:p w:rsidR="003B1D6D" w:rsidRPr="003B1D6D" w:rsidRDefault="003B1D6D" w:rsidP="003B1D6D">
      <w:pPr>
        <w:pStyle w:val="Standard"/>
        <w:shd w:val="clear" w:color="auto" w:fill="FFFFFF"/>
        <w:spacing w:before="269" w:line="250" w:lineRule="exact"/>
        <w:ind w:left="96"/>
        <w:jc w:val="both"/>
        <w:rPr>
          <w:b/>
          <w:bCs/>
          <w:spacing w:val="-2"/>
          <w:sz w:val="22"/>
          <w:szCs w:val="22"/>
          <w:lang w:val="ru-RU"/>
        </w:rPr>
      </w:pPr>
      <w:r w:rsidRPr="003B1D6D">
        <w:rPr>
          <w:b/>
          <w:bCs/>
          <w:spacing w:val="-2"/>
          <w:sz w:val="22"/>
          <w:szCs w:val="22"/>
          <w:lang w:val="ru-RU"/>
        </w:rPr>
        <w:t>1. ПРЕДМЕТ ДОГОВОРА</w:t>
      </w:r>
    </w:p>
    <w:p w:rsidR="003B1D6D" w:rsidRPr="003B1D6D" w:rsidRDefault="003B1D6D" w:rsidP="003B1D6D">
      <w:pPr>
        <w:pStyle w:val="Standard"/>
        <w:shd w:val="clear" w:color="auto" w:fill="FFFFFF"/>
        <w:spacing w:line="250" w:lineRule="exact"/>
        <w:ind w:left="106"/>
        <w:jc w:val="both"/>
        <w:rPr>
          <w:color w:val="auto"/>
          <w:lang w:val="ru-RU"/>
        </w:rPr>
      </w:pPr>
      <w:r w:rsidRPr="003B1D6D">
        <w:rPr>
          <w:spacing w:val="28"/>
          <w:sz w:val="22"/>
          <w:szCs w:val="22"/>
          <w:lang w:val="ru-RU"/>
        </w:rPr>
        <w:t>1.1.</w:t>
      </w:r>
      <w:r>
        <w:rPr>
          <w:spacing w:val="1"/>
          <w:sz w:val="22"/>
          <w:szCs w:val="22"/>
          <w:lang w:val="ru-RU"/>
        </w:rPr>
        <w:t xml:space="preserve">Исполнитель </w:t>
      </w:r>
      <w:r w:rsidRPr="003B1D6D">
        <w:rPr>
          <w:spacing w:val="1"/>
          <w:sz w:val="22"/>
          <w:szCs w:val="22"/>
          <w:lang w:val="ru-RU"/>
        </w:rPr>
        <w:t xml:space="preserve"> по поручению </w:t>
      </w:r>
      <w:r>
        <w:rPr>
          <w:spacing w:val="1"/>
          <w:sz w:val="22"/>
          <w:szCs w:val="22"/>
          <w:lang w:val="ru-RU"/>
        </w:rPr>
        <w:t>Заказчика</w:t>
      </w:r>
      <w:r w:rsidRPr="003B1D6D">
        <w:rPr>
          <w:spacing w:val="1"/>
          <w:sz w:val="22"/>
          <w:szCs w:val="22"/>
          <w:lang w:val="ru-RU"/>
        </w:rPr>
        <w:t xml:space="preserve"> обязуется  </w:t>
      </w:r>
      <w:r>
        <w:rPr>
          <w:spacing w:val="1"/>
          <w:sz w:val="22"/>
          <w:szCs w:val="22"/>
          <w:lang w:val="ru-RU"/>
        </w:rPr>
        <w:t xml:space="preserve">оказать </w:t>
      </w:r>
      <w:r w:rsidRPr="003B1D6D">
        <w:rPr>
          <w:spacing w:val="1"/>
          <w:sz w:val="22"/>
          <w:szCs w:val="22"/>
          <w:lang w:val="ru-RU"/>
        </w:rPr>
        <w:t xml:space="preserve"> в  </w:t>
      </w:r>
      <w:r>
        <w:rPr>
          <w:spacing w:val="1"/>
          <w:sz w:val="22"/>
          <w:szCs w:val="22"/>
          <w:lang w:val="ru-RU"/>
        </w:rPr>
        <w:t xml:space="preserve">его </w:t>
      </w:r>
      <w:r w:rsidRPr="003B1D6D">
        <w:rPr>
          <w:spacing w:val="1"/>
          <w:sz w:val="22"/>
          <w:szCs w:val="22"/>
          <w:lang w:val="ru-RU"/>
        </w:rPr>
        <w:t xml:space="preserve">интересах  </w:t>
      </w:r>
      <w:r w:rsidRPr="003B1D6D">
        <w:rPr>
          <w:spacing w:val="-2"/>
          <w:sz w:val="22"/>
          <w:szCs w:val="22"/>
          <w:lang w:val="ru-RU"/>
        </w:rPr>
        <w:t xml:space="preserve">следующие </w:t>
      </w:r>
      <w:r>
        <w:rPr>
          <w:spacing w:val="-2"/>
          <w:sz w:val="22"/>
          <w:szCs w:val="22"/>
          <w:lang w:val="ru-RU"/>
        </w:rPr>
        <w:t>услуги</w:t>
      </w:r>
      <w:r w:rsidRPr="003B1D6D">
        <w:rPr>
          <w:spacing w:val="-2"/>
          <w:sz w:val="22"/>
          <w:szCs w:val="22"/>
          <w:lang w:val="ru-RU"/>
        </w:rPr>
        <w:t>:</w:t>
      </w:r>
    </w:p>
    <w:p w:rsidR="003B1D6D" w:rsidRPr="003B1D6D" w:rsidRDefault="003B1D6D" w:rsidP="003B1D6D">
      <w:pPr>
        <w:pStyle w:val="Standard"/>
        <w:shd w:val="clear" w:color="auto" w:fill="FFFFFF"/>
        <w:spacing w:line="250" w:lineRule="exact"/>
        <w:ind w:left="86"/>
        <w:jc w:val="both"/>
        <w:rPr>
          <w:lang w:val="ru-RU"/>
        </w:rPr>
      </w:pPr>
      <w:r w:rsidRPr="003B1D6D">
        <w:rPr>
          <w:b/>
          <w:bCs/>
          <w:lang w:val="ru-RU"/>
        </w:rPr>
        <w:t>1.1.1.</w:t>
      </w:r>
      <w:r w:rsidRPr="003B1D6D">
        <w:rPr>
          <w:b/>
          <w:bCs/>
          <w:sz w:val="22"/>
          <w:szCs w:val="22"/>
          <w:lang w:val="ru-RU"/>
        </w:rPr>
        <w:t xml:space="preserve">   Начисление и учет сумм  платежей </w:t>
      </w:r>
      <w:r>
        <w:rPr>
          <w:b/>
          <w:bCs/>
          <w:sz w:val="22"/>
          <w:szCs w:val="22"/>
          <w:lang w:val="ru-RU"/>
        </w:rPr>
        <w:t>за</w:t>
      </w:r>
      <w:r w:rsidRPr="003B1D6D">
        <w:rPr>
          <w:b/>
          <w:bCs/>
          <w:sz w:val="22"/>
          <w:szCs w:val="22"/>
          <w:lang w:val="ru-RU"/>
        </w:rPr>
        <w:t>:</w:t>
      </w:r>
    </w:p>
    <w:p w:rsidR="003B1D6D" w:rsidRDefault="003B1D6D" w:rsidP="003B1D6D">
      <w:pPr>
        <w:pStyle w:val="Standard"/>
        <w:numPr>
          <w:ilvl w:val="0"/>
          <w:numId w:val="17"/>
        </w:numPr>
        <w:shd w:val="clear" w:color="auto" w:fill="FFFFFF"/>
        <w:tabs>
          <w:tab w:val="left" w:pos="589"/>
        </w:tabs>
        <w:spacing w:line="250" w:lineRule="exact"/>
        <w:jc w:val="both"/>
        <w:textAlignment w:val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Холодно</w:t>
      </w:r>
      <w:r>
        <w:rPr>
          <w:spacing w:val="-2"/>
          <w:sz w:val="22"/>
          <w:szCs w:val="22"/>
          <w:lang w:val="ru-RU"/>
        </w:rPr>
        <w:t>е</w:t>
      </w:r>
      <w:r w:rsidR="00B235D4">
        <w:rPr>
          <w:spacing w:val="-2"/>
          <w:sz w:val="22"/>
          <w:szCs w:val="22"/>
          <w:lang w:val="ru-RU"/>
        </w:rPr>
        <w:t xml:space="preserve"> </w:t>
      </w:r>
      <w:r>
        <w:rPr>
          <w:spacing w:val="-2"/>
          <w:sz w:val="22"/>
          <w:szCs w:val="22"/>
        </w:rPr>
        <w:t>водоснабжени</w:t>
      </w:r>
      <w:r>
        <w:rPr>
          <w:spacing w:val="-2"/>
          <w:sz w:val="22"/>
          <w:szCs w:val="22"/>
          <w:lang w:val="ru-RU"/>
        </w:rPr>
        <w:t>е</w:t>
      </w:r>
      <w:r>
        <w:rPr>
          <w:spacing w:val="-2"/>
          <w:sz w:val="22"/>
          <w:szCs w:val="22"/>
        </w:rPr>
        <w:t>;</w:t>
      </w:r>
    </w:p>
    <w:p w:rsidR="003B1D6D" w:rsidRDefault="003B1D6D" w:rsidP="003B1D6D">
      <w:pPr>
        <w:pStyle w:val="Standard"/>
        <w:numPr>
          <w:ilvl w:val="0"/>
          <w:numId w:val="17"/>
        </w:numPr>
        <w:shd w:val="clear" w:color="auto" w:fill="FFFFFF"/>
        <w:tabs>
          <w:tab w:val="left" w:pos="624"/>
        </w:tabs>
        <w:spacing w:line="250" w:lineRule="exact"/>
        <w:ind w:left="35"/>
        <w:jc w:val="both"/>
        <w:textAlignment w:val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Водоотведение;</w:t>
      </w:r>
    </w:p>
    <w:p w:rsidR="003B1D6D" w:rsidRDefault="003B1D6D" w:rsidP="003B1D6D">
      <w:pPr>
        <w:pStyle w:val="Standard"/>
        <w:numPr>
          <w:ilvl w:val="0"/>
          <w:numId w:val="17"/>
        </w:numPr>
        <w:shd w:val="clear" w:color="auto" w:fill="FFFFFF"/>
        <w:tabs>
          <w:tab w:val="left" w:pos="624"/>
        </w:tabs>
        <w:spacing w:line="250" w:lineRule="exact"/>
        <w:ind w:left="35"/>
        <w:jc w:val="both"/>
        <w:textAlignment w:val="auto"/>
        <w:rPr>
          <w:sz w:val="22"/>
          <w:szCs w:val="22"/>
          <w:lang w:val="de-DE"/>
        </w:rPr>
      </w:pPr>
      <w:r>
        <w:rPr>
          <w:sz w:val="22"/>
          <w:szCs w:val="22"/>
        </w:rPr>
        <w:t>Горячее</w:t>
      </w:r>
      <w:r w:rsidR="00B235D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водоснабжение;</w:t>
      </w:r>
    </w:p>
    <w:p w:rsidR="003B1D6D" w:rsidRDefault="003B1D6D" w:rsidP="003B1D6D">
      <w:pPr>
        <w:pStyle w:val="Standard"/>
        <w:numPr>
          <w:ilvl w:val="0"/>
          <w:numId w:val="17"/>
        </w:numPr>
        <w:shd w:val="clear" w:color="auto" w:fill="FFFFFF"/>
        <w:tabs>
          <w:tab w:val="left" w:pos="624"/>
        </w:tabs>
        <w:spacing w:line="250" w:lineRule="exact"/>
        <w:ind w:left="3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Отопление;</w:t>
      </w:r>
    </w:p>
    <w:p w:rsidR="003B1D6D" w:rsidRDefault="003B1D6D" w:rsidP="003B1D6D">
      <w:pPr>
        <w:pStyle w:val="Standard"/>
        <w:shd w:val="clear" w:color="auto" w:fill="FFFFFF"/>
        <w:tabs>
          <w:tab w:val="left" w:pos="624"/>
        </w:tabs>
        <w:spacing w:line="250" w:lineRule="exact"/>
        <w:ind w:left="35"/>
        <w:jc w:val="both"/>
        <w:rPr>
          <w:sz w:val="22"/>
          <w:szCs w:val="22"/>
          <w:lang w:val="ru-RU"/>
        </w:rPr>
      </w:pPr>
    </w:p>
    <w:p w:rsidR="003B1D6D" w:rsidRDefault="003B1D6D" w:rsidP="003B1D6D">
      <w:pPr>
        <w:pStyle w:val="Standard"/>
        <w:shd w:val="clear" w:color="auto" w:fill="FFFFFF"/>
        <w:spacing w:line="250" w:lineRule="exact"/>
        <w:ind w:left="86"/>
        <w:jc w:val="both"/>
        <w:rPr>
          <w:color w:val="auto"/>
          <w:lang w:val="de-DE"/>
        </w:rPr>
      </w:pPr>
      <w:r>
        <w:rPr>
          <w:b/>
          <w:iCs/>
          <w:sz w:val="22"/>
          <w:szCs w:val="22"/>
          <w:lang w:val="ru-RU"/>
        </w:rPr>
        <w:t>1.1.2.</w:t>
      </w:r>
      <w:r>
        <w:rPr>
          <w:b/>
          <w:bCs/>
          <w:sz w:val="22"/>
          <w:szCs w:val="22"/>
          <w:lang w:val="ru-RU"/>
        </w:rPr>
        <w:t xml:space="preserve"> взыскание задолженности:</w:t>
      </w:r>
    </w:p>
    <w:p w:rsidR="003B1D6D" w:rsidRPr="003B1D6D" w:rsidRDefault="003B1D6D" w:rsidP="003B1D6D">
      <w:pPr>
        <w:pStyle w:val="Standard"/>
        <w:numPr>
          <w:ilvl w:val="0"/>
          <w:numId w:val="18"/>
        </w:numPr>
        <w:shd w:val="clear" w:color="auto" w:fill="FFFFFF"/>
        <w:spacing w:line="250" w:lineRule="exact"/>
        <w:jc w:val="both"/>
        <w:textAlignment w:val="auto"/>
        <w:rPr>
          <w:lang w:val="ru-RU"/>
        </w:rPr>
      </w:pPr>
      <w:r w:rsidRPr="003B1D6D">
        <w:rPr>
          <w:sz w:val="22"/>
          <w:szCs w:val="22"/>
          <w:lang w:val="ru-RU"/>
        </w:rPr>
        <w:t>составление и рассылка досудебных уведомлений должникам;</w:t>
      </w:r>
    </w:p>
    <w:p w:rsidR="003B1D6D" w:rsidRDefault="003B1D6D" w:rsidP="003B1D6D">
      <w:pPr>
        <w:pStyle w:val="PreformattedText"/>
        <w:numPr>
          <w:ilvl w:val="0"/>
          <w:numId w:val="18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заключени</w:t>
      </w:r>
      <w:r>
        <w:rPr>
          <w:rFonts w:ascii="Times New Roman" w:hAnsi="Times New Roman"/>
          <w:sz w:val="22"/>
          <w:szCs w:val="22"/>
          <w:lang w:val="ru-RU"/>
        </w:rPr>
        <w:t>е</w:t>
      </w:r>
      <w:r w:rsidR="004D28A7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договоров</w:t>
      </w:r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рассрочки;</w:t>
      </w:r>
    </w:p>
    <w:p w:rsidR="003B1D6D" w:rsidRPr="004D28A7" w:rsidRDefault="003B1D6D" w:rsidP="003B1D6D">
      <w:pPr>
        <w:pStyle w:val="PreformattedText"/>
        <w:numPr>
          <w:ilvl w:val="0"/>
          <w:numId w:val="18"/>
        </w:numPr>
        <w:jc w:val="both"/>
        <w:textAlignment w:val="auto"/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</w:pP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подготовка и отправка  исковых  заявлений/заявлений о выдаче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судебного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приказа (в Мировые и </w:t>
      </w:r>
      <w:proofErr w:type="spellStart"/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районныесуды</w:t>
      </w:r>
      <w:proofErr w:type="spellEnd"/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г. Новокузнецка) </w:t>
      </w:r>
      <w:proofErr w:type="spellStart"/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погражданскомуделу</w:t>
      </w:r>
      <w:proofErr w:type="spellEnd"/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о взыскании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задолженности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граждан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за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жилищные и (или) коммунальные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услуги и представление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интересов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Заказчика в судах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любой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инстанции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поиску о взыскании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задолженности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граждан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за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коммунальные</w:t>
      </w:r>
      <w:r w:rsidR="00B235D4"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 xml:space="preserve"> </w:t>
      </w:r>
      <w:r w:rsidRPr="004D28A7">
        <w:rPr>
          <w:rFonts w:ascii="Times New Roman" w:eastAsia="Arial Unicode MS" w:hAnsi="Times New Roman" w:cs="Tahoma"/>
          <w:color w:val="000000"/>
          <w:sz w:val="22"/>
          <w:szCs w:val="22"/>
          <w:lang w:val="ru-RU" w:eastAsia="en-US" w:bidi="en-US"/>
        </w:rPr>
        <w:t>услуги.</w:t>
      </w:r>
    </w:p>
    <w:p w:rsidR="003B1D6D" w:rsidRDefault="00B235D4" w:rsidP="003B1D6D">
      <w:pPr>
        <w:pStyle w:val="PreformattedText"/>
        <w:numPr>
          <w:ilvl w:val="0"/>
          <w:numId w:val="18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И</w:t>
      </w:r>
      <w:r w:rsidR="003B1D6D">
        <w:rPr>
          <w:rFonts w:ascii="Times New Roman" w:hAnsi="Times New Roman"/>
          <w:sz w:val="22"/>
          <w:szCs w:val="22"/>
        </w:rPr>
        <w:t>ные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дополнительные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услуги</w:t>
      </w:r>
      <w:proofErr w:type="spellEnd"/>
      <w:r w:rsidR="003B1D6D">
        <w:rPr>
          <w:rFonts w:ascii="Times New Roman" w:hAnsi="Times New Roman"/>
          <w:sz w:val="22"/>
          <w:szCs w:val="22"/>
        </w:rPr>
        <w:t xml:space="preserve">,  </w:t>
      </w:r>
      <w:proofErr w:type="spellStart"/>
      <w:r w:rsidR="003B1D6D">
        <w:rPr>
          <w:rFonts w:ascii="Times New Roman" w:hAnsi="Times New Roman"/>
          <w:sz w:val="22"/>
          <w:szCs w:val="22"/>
        </w:rPr>
        <w:t>по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отдельным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заданиям</w:t>
      </w:r>
      <w:proofErr w:type="spellEnd"/>
      <w:r w:rsidR="003B1D6D">
        <w:rPr>
          <w:rFonts w:ascii="Times New Roman" w:hAnsi="Times New Roman"/>
          <w:sz w:val="22"/>
          <w:szCs w:val="22"/>
        </w:rPr>
        <w:t xml:space="preserve"> ЗАКАЗЧИКА.</w:t>
      </w:r>
    </w:p>
    <w:p w:rsidR="003B1D6D" w:rsidRDefault="003B1D6D" w:rsidP="003B1D6D">
      <w:pPr>
        <w:pStyle w:val="PreformattedText"/>
        <w:numPr>
          <w:ilvl w:val="0"/>
          <w:numId w:val="18"/>
        </w:numPr>
        <w:jc w:val="both"/>
        <w:textAlignment w:val="auto"/>
      </w:pPr>
      <w:proofErr w:type="spellStart"/>
      <w:r>
        <w:rPr>
          <w:rFonts w:ascii="Times New Roman" w:hAnsi="Times New Roman"/>
          <w:color w:val="000000"/>
          <w:sz w:val="22"/>
          <w:szCs w:val="22"/>
        </w:rPr>
        <w:t>Оказание</w:t>
      </w:r>
      <w:proofErr w:type="spellEnd"/>
      <w:r w:rsidR="00B235D4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дополнительных</w:t>
      </w:r>
      <w:proofErr w:type="spellEnd"/>
      <w:r w:rsidR="00B235D4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услуг</w:t>
      </w:r>
      <w:proofErr w:type="spellEnd"/>
      <w:r w:rsidR="00B235D4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осуществляется</w:t>
      </w:r>
      <w:proofErr w:type="spellEnd"/>
      <w:r w:rsidR="00B235D4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 w:rsidR="00B235D4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основании</w:t>
      </w:r>
      <w:proofErr w:type="spellEnd"/>
      <w:r w:rsidR="00B235D4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заявок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ЗАКАЗЧИКА,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сообщенных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в 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письменной</w:t>
      </w:r>
      <w:proofErr w:type="spellEnd"/>
      <w:r w:rsidR="00B235D4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форме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 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379"/>
        </w:tabs>
        <w:spacing w:line="250" w:lineRule="exact"/>
        <w:jc w:val="both"/>
        <w:rPr>
          <w:i/>
          <w:iCs/>
          <w:sz w:val="22"/>
          <w:szCs w:val="22"/>
          <w:lang w:val="ru-RU"/>
        </w:rPr>
      </w:pPr>
    </w:p>
    <w:p w:rsidR="003B1D6D" w:rsidRDefault="003B1D6D" w:rsidP="003B1D6D">
      <w:pPr>
        <w:pStyle w:val="Standard"/>
        <w:shd w:val="clear" w:color="auto" w:fill="FFFFFF"/>
        <w:spacing w:line="250" w:lineRule="exact"/>
        <w:jc w:val="both"/>
        <w:rPr>
          <w:color w:val="auto"/>
        </w:rPr>
      </w:pPr>
      <w:r>
        <w:rPr>
          <w:spacing w:val="-1"/>
          <w:sz w:val="22"/>
          <w:szCs w:val="22"/>
          <w:lang w:val="ru-RU"/>
        </w:rPr>
        <w:t xml:space="preserve">1.2 </w:t>
      </w:r>
      <w:r w:rsidRPr="003B1D6D">
        <w:rPr>
          <w:spacing w:val="-1"/>
          <w:sz w:val="22"/>
          <w:szCs w:val="22"/>
          <w:lang w:val="ru-RU"/>
        </w:rPr>
        <w:t>Дислокация обслужива</w:t>
      </w:r>
      <w:r>
        <w:rPr>
          <w:spacing w:val="-1"/>
          <w:sz w:val="22"/>
          <w:szCs w:val="22"/>
          <w:lang w:val="ru-RU"/>
        </w:rPr>
        <w:t xml:space="preserve">емых Заказчиком жилых домов </w:t>
      </w:r>
      <w:proofErr w:type="gramStart"/>
      <w:r>
        <w:rPr>
          <w:spacing w:val="-1"/>
          <w:sz w:val="22"/>
          <w:szCs w:val="22"/>
        </w:rPr>
        <w:t>c</w:t>
      </w:r>
      <w:proofErr w:type="gramEnd"/>
      <w:r>
        <w:rPr>
          <w:spacing w:val="-1"/>
          <w:sz w:val="22"/>
          <w:szCs w:val="22"/>
          <w:lang w:val="ru-RU"/>
        </w:rPr>
        <w:t xml:space="preserve">указанием  количества лицевых счетов в отношении которых  будут оказываться услуги  по договору,  </w:t>
      </w:r>
      <w:r w:rsidRPr="003B1D6D">
        <w:rPr>
          <w:spacing w:val="-1"/>
          <w:sz w:val="22"/>
          <w:szCs w:val="22"/>
          <w:lang w:val="ru-RU"/>
        </w:rPr>
        <w:t xml:space="preserve">является </w:t>
      </w:r>
      <w:r>
        <w:rPr>
          <w:spacing w:val="-1"/>
          <w:sz w:val="22"/>
          <w:szCs w:val="22"/>
          <w:lang w:val="ru-RU"/>
        </w:rPr>
        <w:t xml:space="preserve"> его </w:t>
      </w:r>
      <w:r w:rsidRPr="003B1D6D">
        <w:rPr>
          <w:spacing w:val="-1"/>
          <w:sz w:val="22"/>
          <w:szCs w:val="22"/>
          <w:lang w:val="ru-RU"/>
        </w:rPr>
        <w:t xml:space="preserve">неотъемлемой частью  </w:t>
      </w:r>
      <w:r>
        <w:rPr>
          <w:spacing w:val="-1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Приложение</w:t>
      </w:r>
      <w:proofErr w:type="spellEnd"/>
      <w:r>
        <w:rPr>
          <w:spacing w:val="-1"/>
          <w:sz w:val="22"/>
          <w:szCs w:val="22"/>
        </w:rPr>
        <w:t xml:space="preserve"> №1).</w:t>
      </w:r>
    </w:p>
    <w:p w:rsidR="003B1D6D" w:rsidRDefault="003B1D6D" w:rsidP="003B1D6D">
      <w:pPr>
        <w:pStyle w:val="Standard"/>
        <w:numPr>
          <w:ilvl w:val="0"/>
          <w:numId w:val="19"/>
        </w:numPr>
        <w:shd w:val="clear" w:color="auto" w:fill="FFFFFF"/>
        <w:spacing w:before="250" w:line="250" w:lineRule="exact"/>
        <w:ind w:left="763" w:right="3629"/>
        <w:jc w:val="both"/>
        <w:textAlignment w:val="auto"/>
        <w:rPr>
          <w:b/>
          <w:bCs/>
        </w:rPr>
      </w:pPr>
      <w:r>
        <w:rPr>
          <w:b/>
          <w:bCs/>
        </w:rPr>
        <w:t>ОБЯЗАННОСТИ СТОРОН</w:t>
      </w:r>
    </w:p>
    <w:p w:rsidR="003B1D6D" w:rsidRPr="003B1D6D" w:rsidRDefault="003B1D6D" w:rsidP="003B1D6D">
      <w:pPr>
        <w:pStyle w:val="Standard"/>
        <w:shd w:val="clear" w:color="auto" w:fill="FFFFFF"/>
        <w:spacing w:before="250" w:line="250" w:lineRule="exact"/>
        <w:ind w:right="3629"/>
        <w:jc w:val="both"/>
        <w:rPr>
          <w:b/>
          <w:bCs/>
          <w:spacing w:val="-2"/>
          <w:sz w:val="22"/>
          <w:szCs w:val="22"/>
          <w:lang w:val="ru-RU"/>
        </w:rPr>
      </w:pPr>
      <w:r w:rsidRPr="003B1D6D">
        <w:rPr>
          <w:b/>
          <w:bCs/>
          <w:spacing w:val="-2"/>
          <w:sz w:val="22"/>
          <w:szCs w:val="22"/>
          <w:lang w:val="ru-RU"/>
        </w:rPr>
        <w:t xml:space="preserve">2.1. </w:t>
      </w:r>
      <w:r>
        <w:rPr>
          <w:b/>
          <w:bCs/>
          <w:spacing w:val="-2"/>
          <w:sz w:val="22"/>
          <w:szCs w:val="22"/>
          <w:lang w:val="ru-RU"/>
        </w:rPr>
        <w:t xml:space="preserve">ИСПОЛНИТЕЛЬ при исполнении обязанностей предусмотренных п. 1.1.1 настоящего договора </w:t>
      </w:r>
      <w:r w:rsidRPr="003B1D6D">
        <w:rPr>
          <w:b/>
          <w:bCs/>
          <w:spacing w:val="-2"/>
          <w:sz w:val="22"/>
          <w:szCs w:val="22"/>
          <w:lang w:val="ru-RU"/>
        </w:rPr>
        <w:t>обязуется: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619"/>
        </w:tabs>
        <w:spacing w:line="250" w:lineRule="exact"/>
        <w:jc w:val="both"/>
        <w:rPr>
          <w:color w:val="auto"/>
          <w:lang w:val="ru-RU"/>
        </w:rPr>
      </w:pPr>
    </w:p>
    <w:p w:rsidR="003B1D6D" w:rsidRPr="003B1D6D" w:rsidRDefault="003B1D6D" w:rsidP="003B1D6D">
      <w:pPr>
        <w:pStyle w:val="Standard"/>
        <w:shd w:val="clear" w:color="auto" w:fill="FFFFFF"/>
        <w:tabs>
          <w:tab w:val="left" w:pos="626"/>
        </w:tabs>
        <w:spacing w:line="250" w:lineRule="exact"/>
        <w:ind w:left="-60"/>
        <w:jc w:val="both"/>
        <w:rPr>
          <w:lang w:val="ru-RU"/>
        </w:rPr>
      </w:pPr>
      <w:r>
        <w:rPr>
          <w:spacing w:val="3"/>
          <w:sz w:val="22"/>
          <w:szCs w:val="22"/>
          <w:lang w:val="ru-RU"/>
        </w:rPr>
        <w:t xml:space="preserve">2.1.1. </w:t>
      </w:r>
      <w:r w:rsidRPr="003B1D6D">
        <w:rPr>
          <w:spacing w:val="3"/>
          <w:sz w:val="22"/>
          <w:szCs w:val="22"/>
          <w:lang w:val="ru-RU"/>
        </w:rPr>
        <w:t xml:space="preserve">Производить  начисление сумм  платежей  в соответствии с  ценами,  нормативами </w:t>
      </w:r>
      <w:r w:rsidRPr="003B1D6D">
        <w:rPr>
          <w:spacing w:val="1"/>
          <w:sz w:val="22"/>
          <w:szCs w:val="22"/>
          <w:lang w:val="ru-RU"/>
        </w:rPr>
        <w:t xml:space="preserve">потребления  коммунальных услуг и методикой расчета, установленными действующим законодательством </w:t>
      </w:r>
      <w:r w:rsidRPr="003B1D6D">
        <w:rPr>
          <w:spacing w:val="-13"/>
          <w:sz w:val="22"/>
          <w:szCs w:val="22"/>
          <w:lang w:val="ru-RU"/>
        </w:rPr>
        <w:t>РФ.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626"/>
        </w:tabs>
        <w:spacing w:line="250" w:lineRule="exact"/>
        <w:jc w:val="both"/>
        <w:textAlignment w:val="auto"/>
        <w:rPr>
          <w:lang w:val="ru-RU"/>
        </w:rPr>
      </w:pPr>
      <w:r>
        <w:rPr>
          <w:spacing w:val="6"/>
          <w:sz w:val="22"/>
          <w:szCs w:val="22"/>
          <w:lang w:val="ru-RU"/>
        </w:rPr>
        <w:t>2.1.2.</w:t>
      </w:r>
      <w:r w:rsidR="003B1D6D" w:rsidRPr="003B1D6D">
        <w:rPr>
          <w:spacing w:val="6"/>
          <w:sz w:val="22"/>
          <w:szCs w:val="22"/>
          <w:lang w:val="ru-RU"/>
        </w:rPr>
        <w:t xml:space="preserve">Вести учет задолженности населения по оплате за  Коммунальные услуги, предоставлять  по запросу </w:t>
      </w:r>
      <w:r w:rsidR="003B1D6D">
        <w:rPr>
          <w:spacing w:val="6"/>
          <w:sz w:val="22"/>
          <w:szCs w:val="22"/>
          <w:lang w:val="ru-RU"/>
        </w:rPr>
        <w:t>Заказчика</w:t>
      </w:r>
      <w:r w:rsidR="003B1D6D" w:rsidRPr="003B1D6D">
        <w:rPr>
          <w:sz w:val="22"/>
          <w:szCs w:val="22"/>
          <w:lang w:val="ru-RU"/>
        </w:rPr>
        <w:t xml:space="preserve">   информацию   по   задолженности   населения   в   разрезе суммы   долга,   даты   образования </w:t>
      </w:r>
      <w:r w:rsidR="003B1D6D" w:rsidRPr="003B1D6D">
        <w:rPr>
          <w:spacing w:val="-3"/>
          <w:sz w:val="22"/>
          <w:szCs w:val="22"/>
          <w:lang w:val="ru-RU"/>
        </w:rPr>
        <w:t>задолженности.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626"/>
        </w:tabs>
        <w:spacing w:line="250" w:lineRule="exact"/>
        <w:jc w:val="both"/>
        <w:textAlignment w:val="auto"/>
        <w:rPr>
          <w:lang w:val="ru-RU"/>
        </w:rPr>
      </w:pPr>
      <w:r>
        <w:rPr>
          <w:sz w:val="22"/>
          <w:szCs w:val="22"/>
          <w:lang w:val="ru-RU"/>
        </w:rPr>
        <w:t>2.1.3.</w:t>
      </w:r>
      <w:r w:rsidR="003B1D6D" w:rsidRPr="003B1D6D">
        <w:rPr>
          <w:sz w:val="22"/>
          <w:szCs w:val="22"/>
          <w:lang w:val="ru-RU"/>
        </w:rPr>
        <w:t xml:space="preserve">Производить расчет платы в соответствии с показаниями приборов учета коммунальных платежей, при </w:t>
      </w:r>
      <w:r w:rsidR="003B1D6D" w:rsidRPr="003B1D6D">
        <w:rPr>
          <w:spacing w:val="-1"/>
          <w:sz w:val="22"/>
          <w:szCs w:val="22"/>
          <w:lang w:val="ru-RU"/>
        </w:rPr>
        <w:t>их отсутствии по установленным нормативам потребления коммунальных услуг.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626"/>
        </w:tabs>
        <w:spacing w:line="250" w:lineRule="exact"/>
        <w:jc w:val="both"/>
        <w:textAlignment w:val="auto"/>
        <w:rPr>
          <w:lang w:val="ru-RU"/>
        </w:rPr>
      </w:pPr>
      <w:r>
        <w:rPr>
          <w:spacing w:val="3"/>
          <w:sz w:val="22"/>
          <w:szCs w:val="22"/>
          <w:lang w:val="ru-RU"/>
        </w:rPr>
        <w:t>2.1.4.</w:t>
      </w:r>
      <w:r w:rsidR="003B1D6D" w:rsidRPr="003B1D6D">
        <w:rPr>
          <w:spacing w:val="3"/>
          <w:sz w:val="22"/>
          <w:szCs w:val="22"/>
          <w:lang w:val="ru-RU"/>
        </w:rPr>
        <w:t xml:space="preserve">Вести работу с Комитетом социальной защиты населения Администрации города Новокузнецка, по </w:t>
      </w:r>
      <w:r w:rsidR="003B1D6D" w:rsidRPr="003B1D6D">
        <w:rPr>
          <w:spacing w:val="7"/>
          <w:sz w:val="22"/>
          <w:szCs w:val="22"/>
          <w:lang w:val="ru-RU"/>
        </w:rPr>
        <w:t xml:space="preserve">расчету и сверке предоставленных населению </w:t>
      </w:r>
      <w:r w:rsidR="003B1D6D">
        <w:rPr>
          <w:spacing w:val="7"/>
          <w:sz w:val="22"/>
          <w:szCs w:val="22"/>
          <w:lang w:val="ru-RU"/>
        </w:rPr>
        <w:t>адресных жилищных субсидий и мер социальной поддержки</w:t>
      </w:r>
      <w:r w:rsidR="003B1D6D" w:rsidRPr="003B1D6D">
        <w:rPr>
          <w:spacing w:val="7"/>
          <w:sz w:val="22"/>
          <w:szCs w:val="22"/>
          <w:lang w:val="ru-RU"/>
        </w:rPr>
        <w:t xml:space="preserve"> по оплате за оказанные </w:t>
      </w:r>
      <w:r w:rsidR="003B1D6D">
        <w:rPr>
          <w:spacing w:val="7"/>
          <w:sz w:val="22"/>
          <w:szCs w:val="22"/>
          <w:lang w:val="ru-RU"/>
        </w:rPr>
        <w:t>Заказчиком</w:t>
      </w:r>
      <w:r w:rsidR="003B1D6D" w:rsidRPr="003B1D6D">
        <w:rPr>
          <w:spacing w:val="-3"/>
          <w:sz w:val="22"/>
          <w:szCs w:val="22"/>
          <w:lang w:val="ru-RU"/>
        </w:rPr>
        <w:t xml:space="preserve">Коммунальные   услуги.  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626"/>
        </w:tabs>
        <w:spacing w:line="250" w:lineRule="exact"/>
        <w:jc w:val="both"/>
        <w:textAlignment w:val="auto"/>
        <w:rPr>
          <w:lang w:val="ru-RU"/>
        </w:rPr>
      </w:pPr>
      <w:r>
        <w:rPr>
          <w:spacing w:val="5"/>
          <w:sz w:val="22"/>
          <w:szCs w:val="22"/>
          <w:lang w:val="ru-RU"/>
        </w:rPr>
        <w:t>2.1.5.</w:t>
      </w:r>
      <w:r w:rsidR="003B1D6D" w:rsidRPr="003B1D6D">
        <w:rPr>
          <w:spacing w:val="5"/>
          <w:sz w:val="22"/>
          <w:szCs w:val="22"/>
          <w:lang w:val="ru-RU"/>
        </w:rPr>
        <w:t xml:space="preserve">Ежемесячно, в срок до 15 числа месяца, следующего за </w:t>
      </w:r>
      <w:proofErr w:type="gramStart"/>
      <w:r w:rsidR="003B1D6D" w:rsidRPr="003B1D6D">
        <w:rPr>
          <w:spacing w:val="5"/>
          <w:sz w:val="22"/>
          <w:szCs w:val="22"/>
          <w:lang w:val="ru-RU"/>
        </w:rPr>
        <w:t>расчетным</w:t>
      </w:r>
      <w:proofErr w:type="gramEnd"/>
      <w:r w:rsidR="003B1D6D" w:rsidRPr="003B1D6D">
        <w:rPr>
          <w:spacing w:val="5"/>
          <w:sz w:val="22"/>
          <w:szCs w:val="22"/>
          <w:lang w:val="ru-RU"/>
        </w:rPr>
        <w:t xml:space="preserve">, предоставлять отчет </w:t>
      </w:r>
      <w:r w:rsidR="003B1D6D">
        <w:rPr>
          <w:spacing w:val="5"/>
          <w:sz w:val="22"/>
          <w:szCs w:val="22"/>
          <w:lang w:val="ru-RU"/>
        </w:rPr>
        <w:t xml:space="preserve">Исполнителя </w:t>
      </w:r>
      <w:r w:rsidR="003B1D6D" w:rsidRPr="003B1D6D">
        <w:rPr>
          <w:spacing w:val="5"/>
          <w:sz w:val="22"/>
          <w:szCs w:val="22"/>
          <w:lang w:val="ru-RU"/>
        </w:rPr>
        <w:t xml:space="preserve">о </w:t>
      </w:r>
      <w:r w:rsidR="003B1D6D" w:rsidRPr="003B1D6D">
        <w:rPr>
          <w:spacing w:val="-3"/>
          <w:sz w:val="22"/>
          <w:szCs w:val="22"/>
          <w:lang w:val="ru-RU"/>
        </w:rPr>
        <w:t>выполненной работе.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626"/>
        </w:tabs>
        <w:spacing w:line="250" w:lineRule="exact"/>
        <w:jc w:val="both"/>
        <w:textAlignment w:val="auto"/>
        <w:rPr>
          <w:lang w:val="ru-RU"/>
        </w:rPr>
      </w:pPr>
      <w:r>
        <w:rPr>
          <w:spacing w:val="-2"/>
          <w:sz w:val="22"/>
          <w:szCs w:val="22"/>
          <w:lang w:val="ru-RU"/>
        </w:rPr>
        <w:t>2.1.6.</w:t>
      </w:r>
      <w:r w:rsidR="003B1D6D" w:rsidRPr="003B1D6D">
        <w:rPr>
          <w:spacing w:val="-2"/>
          <w:sz w:val="22"/>
          <w:szCs w:val="22"/>
          <w:lang w:val="ru-RU"/>
        </w:rPr>
        <w:t xml:space="preserve">Предоставлять   отчетную   информацию   об   исполнении   поручения   в   порядке   и   на условиях   в </w:t>
      </w:r>
      <w:r w:rsidR="003B1D6D" w:rsidRPr="003B1D6D">
        <w:rPr>
          <w:spacing w:val="-1"/>
          <w:sz w:val="22"/>
          <w:szCs w:val="22"/>
          <w:lang w:val="ru-RU"/>
        </w:rPr>
        <w:t>соответствии с Приложением №2 к настоящему договору.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626"/>
        </w:tabs>
        <w:spacing w:line="250" w:lineRule="exact"/>
        <w:jc w:val="both"/>
        <w:textAlignment w:val="auto"/>
        <w:rPr>
          <w:lang w:val="ru-RU"/>
        </w:rPr>
      </w:pPr>
      <w:r>
        <w:rPr>
          <w:spacing w:val="-1"/>
          <w:sz w:val="22"/>
          <w:szCs w:val="22"/>
          <w:lang w:val="ru-RU"/>
        </w:rPr>
        <w:t>2.1.7.</w:t>
      </w:r>
      <w:r w:rsidR="003B1D6D" w:rsidRPr="003B1D6D">
        <w:rPr>
          <w:spacing w:val="-1"/>
          <w:sz w:val="22"/>
          <w:szCs w:val="22"/>
          <w:lang w:val="ru-RU"/>
        </w:rPr>
        <w:t xml:space="preserve">Производить   перерасчеты   начисленных   коммунальных   платежей,   в   порядке   и   на основаниях </w:t>
      </w:r>
      <w:r w:rsidR="003B1D6D" w:rsidRPr="003B1D6D">
        <w:rPr>
          <w:sz w:val="22"/>
          <w:szCs w:val="22"/>
          <w:lang w:val="ru-RU"/>
        </w:rPr>
        <w:t xml:space="preserve">предусмотренных  действующим   законодательством   РФ  с  обязательным уведомлением   </w:t>
      </w:r>
      <w:r w:rsidR="003B1D6D">
        <w:rPr>
          <w:sz w:val="22"/>
          <w:szCs w:val="22"/>
          <w:lang w:val="ru-RU"/>
        </w:rPr>
        <w:t xml:space="preserve">Заказчика </w:t>
      </w:r>
      <w:r w:rsidR="003B1D6D" w:rsidRPr="003B1D6D">
        <w:rPr>
          <w:sz w:val="22"/>
          <w:szCs w:val="22"/>
          <w:lang w:val="ru-RU"/>
        </w:rPr>
        <w:t xml:space="preserve">  об </w:t>
      </w:r>
      <w:r w:rsidR="003B1D6D" w:rsidRPr="003B1D6D">
        <w:rPr>
          <w:spacing w:val="-1"/>
          <w:sz w:val="22"/>
          <w:szCs w:val="22"/>
          <w:lang w:val="ru-RU"/>
        </w:rPr>
        <w:t xml:space="preserve">объемах   и   основаниях   произведения  таковых.   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626"/>
        </w:tabs>
        <w:spacing w:line="250" w:lineRule="exact"/>
        <w:jc w:val="both"/>
        <w:textAlignment w:val="auto"/>
        <w:rPr>
          <w:lang w:val="ru-RU"/>
        </w:rPr>
      </w:pPr>
      <w:r>
        <w:rPr>
          <w:spacing w:val="-1"/>
          <w:sz w:val="22"/>
          <w:szCs w:val="22"/>
          <w:lang w:val="ru-RU"/>
        </w:rPr>
        <w:lastRenderedPageBreak/>
        <w:t>2.1.8.</w:t>
      </w:r>
      <w:r w:rsidR="003B1D6D" w:rsidRPr="003B1D6D">
        <w:rPr>
          <w:spacing w:val="-1"/>
          <w:sz w:val="22"/>
          <w:szCs w:val="22"/>
          <w:lang w:val="ru-RU"/>
        </w:rPr>
        <w:t xml:space="preserve">По письменному указанию </w:t>
      </w:r>
      <w:r w:rsidR="003B1D6D">
        <w:rPr>
          <w:spacing w:val="-1"/>
          <w:sz w:val="22"/>
          <w:szCs w:val="22"/>
          <w:lang w:val="ru-RU"/>
        </w:rPr>
        <w:t>Заказчика</w:t>
      </w:r>
      <w:r w:rsidR="003B1D6D" w:rsidRPr="003B1D6D">
        <w:rPr>
          <w:spacing w:val="-1"/>
          <w:sz w:val="22"/>
          <w:szCs w:val="22"/>
          <w:lang w:val="ru-RU"/>
        </w:rPr>
        <w:t xml:space="preserve"> производить перерасчет начисленных коммунальных платежей (доначисление, списание, переброску).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626"/>
        </w:tabs>
        <w:spacing w:line="250" w:lineRule="exact"/>
        <w:jc w:val="both"/>
        <w:textAlignment w:val="auto"/>
        <w:rPr>
          <w:lang w:val="ru-RU"/>
        </w:rPr>
      </w:pPr>
      <w:proofErr w:type="gramStart"/>
      <w:r>
        <w:rPr>
          <w:sz w:val="22"/>
          <w:szCs w:val="22"/>
          <w:lang w:val="ru-RU"/>
        </w:rPr>
        <w:t>2.1.9.</w:t>
      </w:r>
      <w:r w:rsidR="003B1D6D" w:rsidRPr="003B1D6D">
        <w:rPr>
          <w:sz w:val="22"/>
          <w:szCs w:val="22"/>
          <w:lang w:val="ru-RU"/>
        </w:rPr>
        <w:t xml:space="preserve">Ежемесячно,   до   1-го   числа   месяца,   следующего   за   расчетным,   </w:t>
      </w:r>
      <w:r w:rsidR="003B1D6D">
        <w:rPr>
          <w:sz w:val="22"/>
          <w:szCs w:val="22"/>
          <w:lang w:val="ru-RU"/>
        </w:rPr>
        <w:t xml:space="preserve">подготавливать </w:t>
      </w:r>
      <w:r w:rsidR="003B1D6D" w:rsidRPr="003B1D6D">
        <w:rPr>
          <w:sz w:val="22"/>
          <w:szCs w:val="22"/>
          <w:lang w:val="ru-RU"/>
        </w:rPr>
        <w:t xml:space="preserve">   для граждан, </w:t>
      </w:r>
      <w:r w:rsidR="003B1D6D" w:rsidRPr="003B1D6D">
        <w:rPr>
          <w:spacing w:val="1"/>
          <w:sz w:val="22"/>
          <w:szCs w:val="22"/>
          <w:lang w:val="ru-RU"/>
        </w:rPr>
        <w:t xml:space="preserve">информационные листы (счета-квитанции), по форме в соответствии с Приложением №3 и осуществлять их </w:t>
      </w:r>
      <w:r w:rsidR="003B1D6D" w:rsidRPr="003B1D6D">
        <w:rPr>
          <w:spacing w:val="-1"/>
          <w:sz w:val="22"/>
          <w:szCs w:val="22"/>
          <w:lang w:val="ru-RU"/>
        </w:rPr>
        <w:t>доставку до Потребителей.</w:t>
      </w:r>
      <w:proofErr w:type="gramEnd"/>
      <w:r w:rsidR="003B1D6D" w:rsidRPr="003B1D6D">
        <w:rPr>
          <w:spacing w:val="-1"/>
          <w:sz w:val="22"/>
          <w:szCs w:val="22"/>
          <w:lang w:val="ru-RU"/>
        </w:rPr>
        <w:t xml:space="preserve"> Форма/содержание счет-квитанции могут быть </w:t>
      </w:r>
      <w:proofErr w:type="gramStart"/>
      <w:r w:rsidR="003B1D6D" w:rsidRPr="003B1D6D">
        <w:rPr>
          <w:spacing w:val="-1"/>
          <w:sz w:val="22"/>
          <w:szCs w:val="22"/>
          <w:lang w:val="ru-RU"/>
        </w:rPr>
        <w:t>изменены</w:t>
      </w:r>
      <w:proofErr w:type="gramEnd"/>
      <w:r w:rsidR="003B1D6D" w:rsidRPr="003B1D6D">
        <w:rPr>
          <w:spacing w:val="-1"/>
          <w:sz w:val="22"/>
          <w:szCs w:val="22"/>
          <w:lang w:val="ru-RU"/>
        </w:rPr>
        <w:t xml:space="preserve"> по соглашению Сторон.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626"/>
        </w:tabs>
        <w:spacing w:line="250" w:lineRule="exact"/>
        <w:jc w:val="both"/>
        <w:textAlignment w:val="auto"/>
        <w:rPr>
          <w:lang w:val="ru-RU"/>
        </w:rPr>
      </w:pPr>
      <w:r>
        <w:rPr>
          <w:spacing w:val="-1"/>
          <w:sz w:val="22"/>
          <w:szCs w:val="22"/>
          <w:lang w:val="ru-RU"/>
        </w:rPr>
        <w:t>2.1.10.</w:t>
      </w:r>
      <w:r w:rsidR="003B1D6D" w:rsidRPr="003B1D6D">
        <w:rPr>
          <w:spacing w:val="-1"/>
          <w:sz w:val="22"/>
          <w:szCs w:val="22"/>
          <w:lang w:val="ru-RU"/>
        </w:rPr>
        <w:t>Осуществлять обработку лицевых счетов жилых помещений Потребителей.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626"/>
        </w:tabs>
        <w:spacing w:line="250" w:lineRule="exact"/>
        <w:jc w:val="both"/>
        <w:textAlignment w:val="auto"/>
        <w:rPr>
          <w:lang w:val="ru-RU"/>
        </w:rPr>
      </w:pPr>
      <w:proofErr w:type="gramStart"/>
      <w:r>
        <w:rPr>
          <w:sz w:val="22"/>
          <w:szCs w:val="22"/>
          <w:lang w:val="ru-RU"/>
        </w:rPr>
        <w:t>2.1.11.</w:t>
      </w:r>
      <w:r w:rsidR="003B1D6D" w:rsidRPr="003B1D6D">
        <w:rPr>
          <w:sz w:val="22"/>
          <w:szCs w:val="22"/>
          <w:lang w:val="ru-RU"/>
        </w:rPr>
        <w:t xml:space="preserve">Производить   компетентными   специалистами   непосредственную   работу   с   Потребителями   по </w:t>
      </w:r>
      <w:r w:rsidR="003B1D6D" w:rsidRPr="003B1D6D">
        <w:rPr>
          <w:spacing w:val="4"/>
          <w:sz w:val="22"/>
          <w:szCs w:val="22"/>
          <w:lang w:val="ru-RU"/>
        </w:rPr>
        <w:t xml:space="preserve">предоставлению информации о начислении сумм, подлежащих оплате за  коммунальные услуги в рамках </w:t>
      </w:r>
      <w:r w:rsidR="003B1D6D" w:rsidRPr="003B1D6D">
        <w:rPr>
          <w:sz w:val="22"/>
          <w:szCs w:val="22"/>
          <w:lang w:val="ru-RU"/>
        </w:rPr>
        <w:t xml:space="preserve">настоящего договора через свои центры приема граждан в г. Новокузнецке, в том числе, осуществлять прием </w:t>
      </w:r>
      <w:r w:rsidR="003B1D6D" w:rsidRPr="003B1D6D">
        <w:rPr>
          <w:spacing w:val="-2"/>
          <w:sz w:val="22"/>
          <w:szCs w:val="22"/>
          <w:lang w:val="ru-RU"/>
        </w:rPr>
        <w:t>Потребителей, рассматривать обращения, заявления, претензии, касающиеся предмета настоящего договора, принимать   и   обрабатывать   показания   индивидуальных   приборов   учета   коммунальных   услуг.</w:t>
      </w:r>
      <w:proofErr w:type="gramEnd"/>
      <w:r w:rsidR="003B1D6D" w:rsidRPr="003B1D6D">
        <w:rPr>
          <w:spacing w:val="-2"/>
          <w:sz w:val="22"/>
          <w:szCs w:val="22"/>
          <w:lang w:val="ru-RU"/>
        </w:rPr>
        <w:t xml:space="preserve">   Прием </w:t>
      </w:r>
      <w:r w:rsidR="003B1D6D" w:rsidRPr="003B1D6D">
        <w:rPr>
          <w:spacing w:val="-1"/>
          <w:sz w:val="22"/>
          <w:szCs w:val="22"/>
          <w:lang w:val="ru-RU"/>
        </w:rPr>
        <w:t>показаний индивидуальных приборов учета осуществляется на основании данных, указанных Потребителем:</w:t>
      </w:r>
    </w:p>
    <w:p w:rsidR="003B1D6D" w:rsidRPr="003B1D6D" w:rsidRDefault="003B1D6D" w:rsidP="003B1D6D">
      <w:pPr>
        <w:pStyle w:val="Standard"/>
        <w:numPr>
          <w:ilvl w:val="0"/>
          <w:numId w:val="22"/>
        </w:numPr>
        <w:shd w:val="clear" w:color="auto" w:fill="FFFFFF"/>
        <w:tabs>
          <w:tab w:val="left" w:pos="1584"/>
        </w:tabs>
        <w:spacing w:line="250" w:lineRule="exact"/>
        <w:ind w:left="725"/>
        <w:jc w:val="both"/>
        <w:textAlignment w:val="auto"/>
        <w:rPr>
          <w:spacing w:val="-1"/>
          <w:sz w:val="22"/>
          <w:szCs w:val="22"/>
          <w:lang w:val="ru-RU"/>
        </w:rPr>
      </w:pPr>
      <w:r w:rsidRPr="003B1D6D">
        <w:rPr>
          <w:spacing w:val="-1"/>
          <w:sz w:val="22"/>
          <w:szCs w:val="22"/>
          <w:lang w:val="ru-RU"/>
        </w:rPr>
        <w:t>в «единой квитанции» при внесении платежа;</w:t>
      </w:r>
    </w:p>
    <w:p w:rsidR="003B1D6D" w:rsidRPr="003B1D6D" w:rsidRDefault="003B1D6D" w:rsidP="003B1D6D">
      <w:pPr>
        <w:pStyle w:val="Standard"/>
        <w:numPr>
          <w:ilvl w:val="0"/>
          <w:numId w:val="17"/>
        </w:numPr>
        <w:shd w:val="clear" w:color="auto" w:fill="FFFFFF"/>
        <w:tabs>
          <w:tab w:val="left" w:pos="1584"/>
        </w:tabs>
        <w:spacing w:line="250" w:lineRule="exact"/>
        <w:ind w:left="725"/>
        <w:jc w:val="both"/>
        <w:textAlignment w:val="auto"/>
        <w:rPr>
          <w:spacing w:val="-1"/>
          <w:sz w:val="22"/>
          <w:szCs w:val="22"/>
          <w:lang w:val="ru-RU"/>
        </w:rPr>
      </w:pPr>
      <w:r w:rsidRPr="003B1D6D">
        <w:rPr>
          <w:spacing w:val="-1"/>
          <w:sz w:val="22"/>
          <w:szCs w:val="22"/>
          <w:lang w:val="ru-RU"/>
        </w:rPr>
        <w:t>при личном обращении на участок приема граждан;</w:t>
      </w:r>
    </w:p>
    <w:p w:rsidR="003B1D6D" w:rsidRDefault="003B1D6D" w:rsidP="003B1D6D">
      <w:pPr>
        <w:pStyle w:val="Standard"/>
        <w:numPr>
          <w:ilvl w:val="0"/>
          <w:numId w:val="17"/>
        </w:numPr>
        <w:shd w:val="clear" w:color="auto" w:fill="FFFFFF"/>
        <w:tabs>
          <w:tab w:val="left" w:pos="1584"/>
        </w:tabs>
        <w:spacing w:line="250" w:lineRule="exact"/>
        <w:ind w:left="725"/>
        <w:jc w:val="both"/>
        <w:textAlignment w:val="auto"/>
        <w:rPr>
          <w:spacing w:val="-3"/>
          <w:sz w:val="22"/>
          <w:szCs w:val="22"/>
        </w:rPr>
      </w:pPr>
      <w:proofErr w:type="spellStart"/>
      <w:proofErr w:type="gramStart"/>
      <w:r>
        <w:rPr>
          <w:spacing w:val="-3"/>
          <w:sz w:val="22"/>
          <w:szCs w:val="22"/>
        </w:rPr>
        <w:t>по</w:t>
      </w:r>
      <w:proofErr w:type="spellEnd"/>
      <w:proofErr w:type="gramEnd"/>
      <w:r w:rsidR="00B235D4">
        <w:rPr>
          <w:spacing w:val="-3"/>
          <w:sz w:val="22"/>
          <w:szCs w:val="22"/>
          <w:lang w:val="ru-RU"/>
        </w:rPr>
        <w:t xml:space="preserve"> </w:t>
      </w:r>
      <w:proofErr w:type="spellStart"/>
      <w:r>
        <w:rPr>
          <w:spacing w:val="-3"/>
          <w:sz w:val="22"/>
          <w:szCs w:val="22"/>
        </w:rPr>
        <w:t>телефонам</w:t>
      </w:r>
      <w:proofErr w:type="spellEnd"/>
      <w:r>
        <w:rPr>
          <w:spacing w:val="-3"/>
          <w:sz w:val="22"/>
          <w:szCs w:val="22"/>
        </w:rPr>
        <w:t>.</w:t>
      </w:r>
    </w:p>
    <w:p w:rsidR="003B1D6D" w:rsidRDefault="003B1D6D" w:rsidP="003B1D6D">
      <w:pPr>
        <w:pStyle w:val="Standard"/>
        <w:numPr>
          <w:ilvl w:val="0"/>
          <w:numId w:val="17"/>
        </w:numPr>
        <w:shd w:val="clear" w:color="auto" w:fill="FFFFFF"/>
        <w:tabs>
          <w:tab w:val="left" w:pos="1584"/>
        </w:tabs>
        <w:spacing w:line="250" w:lineRule="exact"/>
        <w:ind w:left="725"/>
        <w:jc w:val="both"/>
        <w:textAlignment w:val="auto"/>
        <w:rPr>
          <w:spacing w:val="-3"/>
          <w:sz w:val="22"/>
          <w:szCs w:val="22"/>
          <w:lang w:val="ru-RU"/>
        </w:rPr>
      </w:pPr>
      <w:r>
        <w:rPr>
          <w:spacing w:val="-3"/>
          <w:sz w:val="22"/>
          <w:szCs w:val="22"/>
          <w:lang w:val="ru-RU"/>
        </w:rPr>
        <w:t>По электронным каналам связи.</w:t>
      </w:r>
    </w:p>
    <w:p w:rsidR="003B1D6D" w:rsidRDefault="003B1D6D" w:rsidP="003B1D6D">
      <w:pPr>
        <w:pStyle w:val="Standard"/>
        <w:shd w:val="clear" w:color="auto" w:fill="FFFFFF"/>
        <w:spacing w:line="250" w:lineRule="exact"/>
        <w:ind w:left="34"/>
        <w:jc w:val="both"/>
        <w:rPr>
          <w:color w:val="auto"/>
          <w:lang w:val="de-DE"/>
        </w:rPr>
      </w:pPr>
      <w:r w:rsidRPr="003B1D6D">
        <w:rPr>
          <w:spacing w:val="6"/>
          <w:sz w:val="22"/>
          <w:szCs w:val="22"/>
          <w:lang w:val="ru-RU"/>
        </w:rPr>
        <w:t xml:space="preserve">Адреса участков приема граждан и телефоны для передачи показаний индивидуальных приборов учета </w:t>
      </w:r>
      <w:r w:rsidRPr="003B1D6D">
        <w:rPr>
          <w:spacing w:val="-1"/>
          <w:sz w:val="22"/>
          <w:szCs w:val="22"/>
          <w:lang w:val="ru-RU"/>
        </w:rPr>
        <w:t>коммунальных услуг указаны в Приложении №4 к настоящему Договору.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701"/>
        </w:tabs>
        <w:spacing w:line="250" w:lineRule="exact"/>
        <w:ind w:left="24"/>
        <w:jc w:val="both"/>
        <w:rPr>
          <w:spacing w:val="-1"/>
          <w:sz w:val="22"/>
          <w:szCs w:val="22"/>
          <w:lang w:val="ru-RU"/>
        </w:rPr>
      </w:pPr>
    </w:p>
    <w:p w:rsidR="003B1D6D" w:rsidRPr="003B1D6D" w:rsidRDefault="003B1D6D" w:rsidP="003B1D6D">
      <w:pPr>
        <w:pStyle w:val="Standard"/>
        <w:shd w:val="clear" w:color="auto" w:fill="FFFFFF"/>
        <w:spacing w:line="250" w:lineRule="exact"/>
        <w:jc w:val="both"/>
        <w:rPr>
          <w:color w:val="auto"/>
          <w:lang w:val="ru-RU"/>
        </w:rPr>
      </w:pPr>
      <w:r w:rsidRPr="003B1D6D">
        <w:rPr>
          <w:b/>
          <w:bCs/>
          <w:spacing w:val="-1"/>
          <w:sz w:val="22"/>
          <w:szCs w:val="22"/>
          <w:lang w:val="ru-RU"/>
        </w:rPr>
        <w:t xml:space="preserve">2.2. </w:t>
      </w:r>
      <w:r w:rsidRPr="003B1D6D">
        <w:rPr>
          <w:lang w:val="ru-RU"/>
        </w:rPr>
        <w:t xml:space="preserve">Заказчик при исполнении п. 1.1.1. настоящего договора </w:t>
      </w:r>
      <w:r w:rsidRPr="003B1D6D">
        <w:rPr>
          <w:spacing w:val="-1"/>
          <w:sz w:val="22"/>
          <w:szCs w:val="22"/>
          <w:lang w:val="ru-RU"/>
        </w:rPr>
        <w:t>обязуется</w:t>
      </w:r>
      <w:r w:rsidRPr="003B1D6D">
        <w:rPr>
          <w:b/>
          <w:bCs/>
          <w:spacing w:val="-1"/>
          <w:sz w:val="22"/>
          <w:szCs w:val="22"/>
          <w:lang w:val="ru-RU"/>
        </w:rPr>
        <w:t>: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586"/>
        </w:tabs>
        <w:spacing w:line="250" w:lineRule="exact"/>
        <w:jc w:val="both"/>
        <w:textAlignment w:val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2.2.1.</w:t>
      </w:r>
      <w:r w:rsidR="003B1D6D">
        <w:rPr>
          <w:sz w:val="22"/>
          <w:szCs w:val="22"/>
          <w:lang w:val="ru-RU"/>
        </w:rPr>
        <w:t>Ув</w:t>
      </w:r>
      <w:r w:rsidR="003B1D6D" w:rsidRPr="003B1D6D">
        <w:rPr>
          <w:sz w:val="22"/>
          <w:szCs w:val="22"/>
          <w:lang w:val="ru-RU"/>
        </w:rPr>
        <w:t>едом</w:t>
      </w:r>
      <w:r w:rsidR="003B1D6D">
        <w:rPr>
          <w:sz w:val="22"/>
          <w:szCs w:val="22"/>
          <w:lang w:val="ru-RU"/>
        </w:rPr>
        <w:t>ить</w:t>
      </w:r>
      <w:r w:rsidR="003B1D6D" w:rsidRPr="003B1D6D">
        <w:rPr>
          <w:sz w:val="22"/>
          <w:szCs w:val="22"/>
          <w:lang w:val="ru-RU"/>
        </w:rPr>
        <w:t xml:space="preserve"> Банк об обмене реестрами плательщиков и платежей, с </w:t>
      </w:r>
      <w:r w:rsidR="003B1D6D">
        <w:rPr>
          <w:sz w:val="22"/>
          <w:szCs w:val="22"/>
          <w:lang w:val="ru-RU"/>
        </w:rPr>
        <w:t>Исполнителем</w:t>
      </w:r>
      <w:r w:rsidR="003B1D6D" w:rsidRPr="003B1D6D">
        <w:rPr>
          <w:sz w:val="22"/>
          <w:szCs w:val="22"/>
          <w:lang w:val="ru-RU"/>
        </w:rPr>
        <w:t>.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586"/>
        </w:tabs>
        <w:spacing w:line="250" w:lineRule="exact"/>
        <w:jc w:val="both"/>
        <w:textAlignment w:val="auto"/>
        <w:rPr>
          <w:color w:val="auto"/>
          <w:lang w:val="ru-RU"/>
        </w:rPr>
      </w:pPr>
      <w:r>
        <w:rPr>
          <w:spacing w:val="-2"/>
          <w:sz w:val="22"/>
          <w:szCs w:val="22"/>
          <w:lang w:val="ru-RU"/>
        </w:rPr>
        <w:t>2.2.2.</w:t>
      </w:r>
      <w:r w:rsidR="003B1D6D" w:rsidRPr="003B1D6D">
        <w:rPr>
          <w:spacing w:val="-2"/>
          <w:sz w:val="22"/>
          <w:szCs w:val="22"/>
          <w:lang w:val="ru-RU"/>
        </w:rPr>
        <w:t xml:space="preserve">На момент заключения настоящего Договора, предоставить </w:t>
      </w:r>
      <w:r w:rsidR="003B1D6D">
        <w:rPr>
          <w:spacing w:val="-2"/>
          <w:sz w:val="22"/>
          <w:szCs w:val="22"/>
          <w:lang w:val="ru-RU"/>
        </w:rPr>
        <w:t xml:space="preserve">Исполнителю </w:t>
      </w:r>
      <w:r w:rsidR="003B1D6D" w:rsidRPr="003B1D6D">
        <w:rPr>
          <w:spacing w:val="-2"/>
          <w:sz w:val="22"/>
          <w:szCs w:val="22"/>
          <w:lang w:val="ru-RU"/>
        </w:rPr>
        <w:t xml:space="preserve">дислокацию обслуживания. Внесение </w:t>
      </w:r>
      <w:r w:rsidR="003B1D6D" w:rsidRPr="003B1D6D">
        <w:rPr>
          <w:spacing w:val="2"/>
          <w:sz w:val="22"/>
          <w:szCs w:val="22"/>
          <w:lang w:val="ru-RU"/>
        </w:rPr>
        <w:t xml:space="preserve">изменений в дислокацию обслуживания производится на основании письменного Уведомления по форме в </w:t>
      </w:r>
      <w:r w:rsidR="003B1D6D" w:rsidRPr="003B1D6D">
        <w:rPr>
          <w:spacing w:val="4"/>
          <w:sz w:val="22"/>
          <w:szCs w:val="22"/>
          <w:lang w:val="ru-RU"/>
        </w:rPr>
        <w:t xml:space="preserve">соответствии с Приложением №5, направляемом </w:t>
      </w:r>
      <w:r w:rsidR="003B1D6D">
        <w:rPr>
          <w:spacing w:val="4"/>
          <w:sz w:val="22"/>
          <w:szCs w:val="22"/>
          <w:lang w:val="ru-RU"/>
        </w:rPr>
        <w:t xml:space="preserve">Заказчиком </w:t>
      </w:r>
      <w:r w:rsidR="003B1D6D" w:rsidRPr="003B1D6D">
        <w:rPr>
          <w:spacing w:val="4"/>
          <w:sz w:val="22"/>
          <w:szCs w:val="22"/>
          <w:lang w:val="ru-RU"/>
        </w:rPr>
        <w:t xml:space="preserve">в адрес </w:t>
      </w:r>
      <w:r w:rsidR="003B1D6D">
        <w:rPr>
          <w:spacing w:val="4"/>
          <w:sz w:val="22"/>
          <w:szCs w:val="22"/>
          <w:lang w:val="ru-RU"/>
        </w:rPr>
        <w:t>Исполнителя</w:t>
      </w:r>
      <w:r w:rsidR="003B1D6D" w:rsidRPr="003B1D6D">
        <w:rPr>
          <w:spacing w:val="4"/>
          <w:sz w:val="22"/>
          <w:szCs w:val="22"/>
          <w:lang w:val="ru-RU"/>
        </w:rPr>
        <w:t xml:space="preserve">. Изменение дислокации в </w:t>
      </w:r>
      <w:r w:rsidR="003B1D6D" w:rsidRPr="003B1D6D">
        <w:rPr>
          <w:spacing w:val="-1"/>
          <w:sz w:val="22"/>
          <w:szCs w:val="22"/>
          <w:lang w:val="ru-RU"/>
        </w:rPr>
        <w:t xml:space="preserve">текущем месяце возможно в случае направления уведомления </w:t>
      </w:r>
      <w:r w:rsidR="003B1D6D">
        <w:rPr>
          <w:spacing w:val="-1"/>
          <w:sz w:val="22"/>
          <w:szCs w:val="22"/>
          <w:lang w:val="ru-RU"/>
        </w:rPr>
        <w:t>Заказчиком</w:t>
      </w:r>
      <w:r w:rsidR="003B1D6D" w:rsidRPr="003B1D6D">
        <w:rPr>
          <w:spacing w:val="-1"/>
          <w:sz w:val="22"/>
          <w:szCs w:val="22"/>
          <w:lang w:val="ru-RU"/>
        </w:rPr>
        <w:t xml:space="preserve"> и принятия его </w:t>
      </w:r>
      <w:r w:rsidR="003B1D6D">
        <w:rPr>
          <w:spacing w:val="-1"/>
          <w:sz w:val="22"/>
          <w:szCs w:val="22"/>
          <w:lang w:val="ru-RU"/>
        </w:rPr>
        <w:t>Исполнителем</w:t>
      </w:r>
      <w:r w:rsidR="003B1D6D" w:rsidRPr="003B1D6D">
        <w:rPr>
          <w:spacing w:val="-1"/>
          <w:sz w:val="22"/>
          <w:szCs w:val="22"/>
          <w:lang w:val="ru-RU"/>
        </w:rPr>
        <w:t>, до 25-го</w:t>
      </w:r>
      <w:r w:rsidR="003B1D6D" w:rsidRPr="003B1D6D">
        <w:rPr>
          <w:spacing w:val="-1"/>
          <w:sz w:val="22"/>
          <w:szCs w:val="22"/>
          <w:lang w:val="ru-RU"/>
        </w:rPr>
        <w:br/>
      </w:r>
      <w:r w:rsidR="003B1D6D" w:rsidRPr="003B1D6D">
        <w:rPr>
          <w:spacing w:val="-2"/>
          <w:sz w:val="22"/>
          <w:szCs w:val="22"/>
          <w:lang w:val="ru-RU"/>
        </w:rPr>
        <w:t>числа текущего месяца.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672"/>
        </w:tabs>
        <w:spacing w:line="250" w:lineRule="exact"/>
        <w:ind w:left="10"/>
        <w:jc w:val="both"/>
        <w:rPr>
          <w:lang w:val="ru-RU"/>
        </w:rPr>
      </w:pPr>
      <w:r w:rsidRPr="003B1D6D">
        <w:rPr>
          <w:spacing w:val="-6"/>
          <w:sz w:val="22"/>
          <w:szCs w:val="22"/>
          <w:lang w:val="ru-RU"/>
        </w:rPr>
        <w:t>2.2.3.</w:t>
      </w:r>
      <w:r w:rsidRPr="003B1D6D">
        <w:rPr>
          <w:sz w:val="22"/>
          <w:szCs w:val="22"/>
          <w:lang w:val="ru-RU"/>
        </w:rPr>
        <w:tab/>
      </w:r>
      <w:r w:rsidRPr="003B1D6D">
        <w:rPr>
          <w:spacing w:val="1"/>
          <w:sz w:val="22"/>
          <w:szCs w:val="22"/>
          <w:lang w:val="ru-RU"/>
        </w:rPr>
        <w:t xml:space="preserve">Предоставить  </w:t>
      </w:r>
      <w:r>
        <w:rPr>
          <w:spacing w:val="1"/>
          <w:sz w:val="22"/>
          <w:szCs w:val="22"/>
          <w:lang w:val="ru-RU"/>
        </w:rPr>
        <w:t>Исполнителю</w:t>
      </w:r>
      <w:r w:rsidRPr="003B1D6D">
        <w:rPr>
          <w:spacing w:val="1"/>
          <w:sz w:val="22"/>
          <w:szCs w:val="22"/>
          <w:lang w:val="ru-RU"/>
        </w:rPr>
        <w:t xml:space="preserve">  право  заключать  договоры,   в  том   числе  </w:t>
      </w:r>
      <w:proofErr w:type="spellStart"/>
      <w:r w:rsidRPr="003B1D6D">
        <w:rPr>
          <w:spacing w:val="1"/>
          <w:sz w:val="22"/>
          <w:szCs w:val="22"/>
          <w:lang w:val="ru-RU"/>
        </w:rPr>
        <w:t>субагентские</w:t>
      </w:r>
      <w:proofErr w:type="spellEnd"/>
      <w:r w:rsidRPr="003B1D6D">
        <w:rPr>
          <w:spacing w:val="1"/>
          <w:sz w:val="22"/>
          <w:szCs w:val="22"/>
          <w:lang w:val="ru-RU"/>
        </w:rPr>
        <w:t xml:space="preserve">,   необходимые  для </w:t>
      </w:r>
      <w:r w:rsidRPr="003B1D6D">
        <w:rPr>
          <w:spacing w:val="3"/>
          <w:sz w:val="22"/>
          <w:szCs w:val="22"/>
          <w:lang w:val="ru-RU"/>
        </w:rPr>
        <w:t xml:space="preserve">выполнения обязательств, предусмотренных настоящим договором, а также право подписи необходимых документов в рамках исполнения настоящего договора, при условии обязательного уведомления при этих </w:t>
      </w:r>
      <w:r w:rsidRPr="003B1D6D">
        <w:rPr>
          <w:spacing w:val="-2"/>
          <w:sz w:val="22"/>
          <w:szCs w:val="22"/>
          <w:lang w:val="ru-RU"/>
        </w:rPr>
        <w:t xml:space="preserve">действиях </w:t>
      </w:r>
      <w:r>
        <w:rPr>
          <w:spacing w:val="-2"/>
          <w:sz w:val="22"/>
          <w:szCs w:val="22"/>
          <w:lang w:val="ru-RU"/>
        </w:rPr>
        <w:t>Заказчика</w:t>
      </w:r>
      <w:r w:rsidRPr="003B1D6D">
        <w:rPr>
          <w:spacing w:val="-2"/>
          <w:sz w:val="22"/>
          <w:szCs w:val="22"/>
          <w:lang w:val="ru-RU"/>
        </w:rPr>
        <w:t>.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567"/>
        </w:tabs>
        <w:spacing w:line="250" w:lineRule="exact"/>
        <w:jc w:val="both"/>
        <w:textAlignment w:val="auto"/>
        <w:rPr>
          <w:lang w:val="ru-RU"/>
        </w:rPr>
      </w:pPr>
      <w:r>
        <w:rPr>
          <w:spacing w:val="3"/>
          <w:sz w:val="22"/>
          <w:szCs w:val="22"/>
          <w:lang w:val="ru-RU"/>
        </w:rPr>
        <w:t>2.2.4.</w:t>
      </w:r>
      <w:r w:rsidR="003B1D6D" w:rsidRPr="003B1D6D">
        <w:rPr>
          <w:spacing w:val="3"/>
          <w:sz w:val="22"/>
          <w:szCs w:val="22"/>
          <w:lang w:val="ru-RU"/>
        </w:rPr>
        <w:t xml:space="preserve">Оказывать </w:t>
      </w:r>
      <w:r w:rsidR="003B1D6D">
        <w:rPr>
          <w:spacing w:val="3"/>
          <w:sz w:val="22"/>
          <w:szCs w:val="22"/>
          <w:lang w:val="ru-RU"/>
        </w:rPr>
        <w:t>Исполнителю</w:t>
      </w:r>
      <w:r w:rsidR="003B1D6D" w:rsidRPr="003B1D6D">
        <w:rPr>
          <w:spacing w:val="3"/>
          <w:sz w:val="22"/>
          <w:szCs w:val="22"/>
          <w:lang w:val="ru-RU"/>
        </w:rPr>
        <w:t xml:space="preserve"> необходимое содействие в исполнении поручения, предусмотренного настоящим </w:t>
      </w:r>
      <w:r w:rsidR="003B1D6D" w:rsidRPr="003B1D6D">
        <w:rPr>
          <w:spacing w:val="-1"/>
          <w:sz w:val="22"/>
          <w:szCs w:val="22"/>
          <w:lang w:val="ru-RU"/>
        </w:rPr>
        <w:t>договором, в том числе выдавать доверенности, методические указания и разъяснения.</w:t>
      </w:r>
    </w:p>
    <w:p w:rsidR="003B1D6D" w:rsidRPr="003B1D6D" w:rsidRDefault="008A0663" w:rsidP="008A0663">
      <w:pPr>
        <w:pStyle w:val="Standard"/>
        <w:shd w:val="clear" w:color="auto" w:fill="FFFFFF"/>
        <w:tabs>
          <w:tab w:val="left" w:pos="567"/>
        </w:tabs>
        <w:spacing w:line="250" w:lineRule="exact"/>
        <w:jc w:val="both"/>
        <w:textAlignment w:val="auto"/>
        <w:rPr>
          <w:spacing w:val="-1"/>
          <w:sz w:val="22"/>
          <w:szCs w:val="22"/>
          <w:lang w:val="ru-RU"/>
        </w:rPr>
      </w:pPr>
      <w:r>
        <w:rPr>
          <w:spacing w:val="-1"/>
          <w:sz w:val="22"/>
          <w:szCs w:val="22"/>
          <w:lang w:val="ru-RU"/>
        </w:rPr>
        <w:t>2.2.5.</w:t>
      </w:r>
      <w:r w:rsidR="003B1D6D" w:rsidRPr="003B1D6D">
        <w:rPr>
          <w:spacing w:val="-1"/>
          <w:sz w:val="22"/>
          <w:szCs w:val="22"/>
          <w:lang w:val="ru-RU"/>
        </w:rPr>
        <w:t xml:space="preserve">Оплачивать </w:t>
      </w:r>
      <w:r w:rsidR="003B1D6D">
        <w:rPr>
          <w:spacing w:val="-1"/>
          <w:sz w:val="22"/>
          <w:szCs w:val="22"/>
          <w:lang w:val="ru-RU"/>
        </w:rPr>
        <w:t xml:space="preserve">исполнителю </w:t>
      </w:r>
      <w:r w:rsidR="003B1D6D" w:rsidRPr="003B1D6D">
        <w:rPr>
          <w:spacing w:val="-1"/>
          <w:sz w:val="22"/>
          <w:szCs w:val="22"/>
          <w:lang w:val="ru-RU"/>
        </w:rPr>
        <w:t xml:space="preserve"> вознаграждение, в соответствии с п. </w:t>
      </w:r>
      <w:r w:rsidR="003B1D6D">
        <w:rPr>
          <w:spacing w:val="-1"/>
          <w:sz w:val="22"/>
          <w:szCs w:val="22"/>
          <w:lang w:val="ru-RU"/>
        </w:rPr>
        <w:t>3.3.</w:t>
      </w:r>
      <w:r w:rsidR="003B1D6D" w:rsidRPr="003B1D6D">
        <w:rPr>
          <w:spacing w:val="-1"/>
          <w:sz w:val="22"/>
          <w:szCs w:val="22"/>
          <w:lang w:val="ru-RU"/>
        </w:rPr>
        <w:t xml:space="preserve"> настоящего договора.</w:t>
      </w:r>
    </w:p>
    <w:p w:rsidR="003B1D6D" w:rsidRPr="003B1D6D" w:rsidRDefault="003B1D6D" w:rsidP="003B1D6D">
      <w:pPr>
        <w:pStyle w:val="Standard"/>
        <w:numPr>
          <w:ilvl w:val="2"/>
          <w:numId w:val="27"/>
        </w:numPr>
        <w:shd w:val="clear" w:color="auto" w:fill="FFFFFF"/>
        <w:tabs>
          <w:tab w:val="left" w:pos="681"/>
        </w:tabs>
        <w:spacing w:line="250" w:lineRule="exact"/>
        <w:ind w:left="14"/>
        <w:jc w:val="both"/>
        <w:textAlignment w:val="auto"/>
        <w:rPr>
          <w:color w:val="auto"/>
          <w:lang w:val="ru-RU"/>
        </w:rPr>
      </w:pPr>
      <w:r w:rsidRPr="003B1D6D">
        <w:rPr>
          <w:spacing w:val="-2"/>
          <w:sz w:val="22"/>
          <w:szCs w:val="22"/>
          <w:lang w:val="ru-RU"/>
        </w:rPr>
        <w:t xml:space="preserve">Заключить   договор   с   Комитетом   социальной   защиты   Администрации   города Новокузнецка   о </w:t>
      </w:r>
      <w:r w:rsidRPr="003B1D6D">
        <w:rPr>
          <w:spacing w:val="-1"/>
          <w:sz w:val="22"/>
          <w:szCs w:val="22"/>
          <w:lang w:val="ru-RU"/>
        </w:rPr>
        <w:t xml:space="preserve">взаимодействии по предоставлению </w:t>
      </w:r>
      <w:r>
        <w:rPr>
          <w:spacing w:val="-1"/>
          <w:sz w:val="22"/>
          <w:szCs w:val="22"/>
          <w:lang w:val="ru-RU"/>
        </w:rPr>
        <w:t>адресных жилищных субсидий и мер социальной поддержки</w:t>
      </w:r>
      <w:r w:rsidRPr="003B1D6D">
        <w:rPr>
          <w:spacing w:val="-1"/>
          <w:sz w:val="22"/>
          <w:szCs w:val="22"/>
          <w:lang w:val="ru-RU"/>
        </w:rPr>
        <w:t xml:space="preserve"> на оплату   коммунальных услуг.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681"/>
        </w:tabs>
        <w:spacing w:line="250" w:lineRule="exact"/>
        <w:ind w:left="14"/>
        <w:jc w:val="both"/>
        <w:rPr>
          <w:lang w:val="ru-RU"/>
        </w:rPr>
      </w:pPr>
    </w:p>
    <w:p w:rsidR="003B1D6D" w:rsidRPr="003B1D6D" w:rsidRDefault="003B1D6D" w:rsidP="003B1D6D">
      <w:pPr>
        <w:pStyle w:val="Standard"/>
        <w:numPr>
          <w:ilvl w:val="1"/>
          <w:numId w:val="28"/>
        </w:numPr>
        <w:shd w:val="clear" w:color="auto" w:fill="FFFFFF"/>
        <w:tabs>
          <w:tab w:val="left" w:pos="681"/>
        </w:tabs>
        <w:spacing w:line="250" w:lineRule="exact"/>
        <w:ind w:left="14"/>
        <w:jc w:val="both"/>
        <w:textAlignment w:val="auto"/>
        <w:rPr>
          <w:lang w:val="ru-RU"/>
        </w:rPr>
      </w:pPr>
      <w:r>
        <w:rPr>
          <w:b/>
          <w:bCs/>
          <w:spacing w:val="-1"/>
          <w:sz w:val="22"/>
          <w:szCs w:val="22"/>
          <w:lang w:val="ru-RU"/>
        </w:rPr>
        <w:t>Обязанности сторон при исполнении п. 1.1.2 настоящего договора: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681"/>
        </w:tabs>
        <w:spacing w:line="250" w:lineRule="exact"/>
        <w:ind w:left="14"/>
        <w:jc w:val="both"/>
        <w:rPr>
          <w:lang w:val="ru-RU"/>
        </w:rPr>
      </w:pPr>
    </w:p>
    <w:p w:rsidR="003B1D6D" w:rsidRPr="003B1D6D" w:rsidRDefault="003B1D6D" w:rsidP="003B1D6D">
      <w:pPr>
        <w:pStyle w:val="Standard"/>
        <w:shd w:val="clear" w:color="auto" w:fill="FFFFFF"/>
        <w:tabs>
          <w:tab w:val="left" w:pos="667"/>
        </w:tabs>
        <w:spacing w:line="250" w:lineRule="exact"/>
        <w:jc w:val="both"/>
        <w:rPr>
          <w:lang w:val="ru-RU"/>
        </w:rPr>
      </w:pPr>
      <w:r>
        <w:rPr>
          <w:lang w:val="ru-RU"/>
        </w:rPr>
        <w:t>2.3.1.</w:t>
      </w:r>
      <w:r w:rsidRPr="003B1D6D">
        <w:rPr>
          <w:lang w:val="ru-RU"/>
        </w:rPr>
        <w:t xml:space="preserve"> Исполнитель приступает</w:t>
      </w:r>
      <w:r>
        <w:t> </w:t>
      </w:r>
      <w:r w:rsidRPr="003B1D6D">
        <w:rPr>
          <w:lang w:val="ru-RU"/>
        </w:rPr>
        <w:t xml:space="preserve"> к подготовке документов необходимых для исполнения обязательств, указанных в п.п.1.1.</w:t>
      </w:r>
      <w:r>
        <w:rPr>
          <w:lang w:val="ru-RU"/>
        </w:rPr>
        <w:t>2в</w:t>
      </w:r>
      <w:r w:rsidRPr="003B1D6D">
        <w:rPr>
          <w:lang w:val="ru-RU"/>
        </w:rPr>
        <w:t xml:space="preserve"> течение 10 рабочих дней с момента получения официальной</w:t>
      </w:r>
      <w:r>
        <w:t> </w:t>
      </w:r>
      <w:r w:rsidRPr="003B1D6D">
        <w:rPr>
          <w:lang w:val="ru-RU"/>
        </w:rPr>
        <w:t xml:space="preserve"> (письменной) заявки Заказчика, при условии получения от Заказчика всей необходимой информации и документов предусмотренных настоящим договором для оказания услуг</w:t>
      </w:r>
      <w:proofErr w:type="gramStart"/>
      <w:r w:rsidRPr="003B1D6D">
        <w:rPr>
          <w:lang w:val="ru-RU"/>
        </w:rPr>
        <w:t>.</w:t>
      </w:r>
      <w:proofErr w:type="gramEnd"/>
      <w:r w:rsidRPr="003B1D6D">
        <w:rPr>
          <w:lang w:val="ru-RU"/>
        </w:rPr>
        <w:t xml:space="preserve"> (</w:t>
      </w:r>
      <w:proofErr w:type="gramStart"/>
      <w:r w:rsidRPr="003B1D6D">
        <w:rPr>
          <w:lang w:val="ru-RU"/>
        </w:rPr>
        <w:t>п</w:t>
      </w:r>
      <w:proofErr w:type="gramEnd"/>
      <w:r w:rsidRPr="003B1D6D">
        <w:rPr>
          <w:lang w:val="ru-RU"/>
        </w:rPr>
        <w:t>еречень должников</w:t>
      </w:r>
      <w:r>
        <w:t> </w:t>
      </w:r>
      <w:r w:rsidRPr="003B1D6D">
        <w:rPr>
          <w:lang w:val="ru-RU"/>
        </w:rPr>
        <w:t xml:space="preserve"> либо методик выборки должников по согласованию</w:t>
      </w:r>
      <w:r>
        <w:t> </w:t>
      </w:r>
      <w:r w:rsidRPr="003B1D6D">
        <w:rPr>
          <w:lang w:val="ru-RU"/>
        </w:rPr>
        <w:t xml:space="preserve"> с Исполнителем с указанием</w:t>
      </w:r>
      <w:r>
        <w:t> </w:t>
      </w:r>
      <w:r w:rsidRPr="003B1D6D">
        <w:rPr>
          <w:lang w:val="ru-RU"/>
        </w:rPr>
        <w:t xml:space="preserve"> объема взыскания).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667"/>
        </w:tabs>
        <w:spacing w:line="250" w:lineRule="exact"/>
        <w:jc w:val="both"/>
        <w:rPr>
          <w:lang w:val="ru-RU"/>
        </w:rPr>
      </w:pPr>
      <w:r>
        <w:rPr>
          <w:lang w:val="ru-RU"/>
        </w:rPr>
        <w:t xml:space="preserve">2.3.2. </w:t>
      </w:r>
      <w:r w:rsidRPr="003B1D6D">
        <w:rPr>
          <w:lang w:val="ru-RU"/>
        </w:rPr>
        <w:t>ЗАКАЗЧИК обязуется предоставлять всю необходимую информацию и документацию в объеме, требуемом  для выполнения услуг, предусмотренны</w:t>
      </w:r>
      <w:r>
        <w:rPr>
          <w:lang w:val="ru-RU"/>
        </w:rPr>
        <w:t>х</w:t>
      </w:r>
      <w:r w:rsidRPr="003B1D6D">
        <w:rPr>
          <w:lang w:val="ru-RU"/>
        </w:rPr>
        <w:t xml:space="preserve"> настоящим договором.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667"/>
        </w:tabs>
        <w:spacing w:line="250" w:lineRule="exact"/>
        <w:jc w:val="both"/>
        <w:rPr>
          <w:lang w:val="ru-RU"/>
        </w:rPr>
      </w:pPr>
      <w:r>
        <w:rPr>
          <w:lang w:val="ru-RU"/>
        </w:rPr>
        <w:t>2.3.3. ИСПОЛНИТЕЛЬ оказывает услуги своими силами, а также с привлечением других организаций по договору, путем составления необходимых документов, отчетов, предоставления информации, визирования документов и прочими действиями, необходимыми ЗАКАЗЧИКУ.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667"/>
        </w:tabs>
        <w:spacing w:line="250" w:lineRule="exact"/>
        <w:jc w:val="both"/>
        <w:rPr>
          <w:lang w:val="ru-RU"/>
        </w:rPr>
      </w:pPr>
      <w:r>
        <w:rPr>
          <w:lang w:val="ru-RU"/>
        </w:rPr>
        <w:t xml:space="preserve">2.3.4. </w:t>
      </w:r>
      <w:r w:rsidRPr="003B1D6D">
        <w:rPr>
          <w:lang w:val="ru-RU"/>
        </w:rPr>
        <w:t>ЗАКАЗЧИК обязуется оплачивать работу ИСПОЛНИТЕЛЯ согласно разделу 4 настоящего договора.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667"/>
        </w:tabs>
        <w:spacing w:line="250" w:lineRule="exact"/>
        <w:jc w:val="both"/>
        <w:rPr>
          <w:lang w:val="ru-RU"/>
        </w:rPr>
      </w:pPr>
      <w:r>
        <w:rPr>
          <w:lang w:val="ru-RU"/>
        </w:rPr>
        <w:t xml:space="preserve">2.3.5. </w:t>
      </w:r>
      <w:r w:rsidRPr="003B1D6D">
        <w:rPr>
          <w:lang w:val="ru-RU"/>
        </w:rPr>
        <w:t xml:space="preserve">Ежеквартально стороны </w:t>
      </w:r>
      <w:r>
        <w:rPr>
          <w:lang w:val="ru-RU"/>
        </w:rPr>
        <w:t xml:space="preserve">обязуются </w:t>
      </w:r>
      <w:r w:rsidRPr="003B1D6D">
        <w:rPr>
          <w:lang w:val="ru-RU"/>
        </w:rPr>
        <w:t>подписыват</w:t>
      </w:r>
      <w:r>
        <w:rPr>
          <w:lang w:val="ru-RU"/>
        </w:rPr>
        <w:t>ь</w:t>
      </w:r>
      <w:r w:rsidRPr="003B1D6D">
        <w:rPr>
          <w:lang w:val="ru-RU"/>
        </w:rPr>
        <w:t xml:space="preserve"> акт выполненных работ, и отчеты по договору, которые являются основанием для выставления </w:t>
      </w:r>
      <w:proofErr w:type="gramStart"/>
      <w:r w:rsidRPr="003B1D6D">
        <w:rPr>
          <w:lang w:val="ru-RU"/>
        </w:rPr>
        <w:t>счет-фактуры</w:t>
      </w:r>
      <w:proofErr w:type="gramEnd"/>
      <w:r w:rsidRPr="003B1D6D">
        <w:rPr>
          <w:lang w:val="ru-RU"/>
        </w:rPr>
        <w:t xml:space="preserve"> ИСПОЛНИТЕЛЕМ </w:t>
      </w:r>
      <w:r>
        <w:rPr>
          <w:lang w:val="ru-RU"/>
        </w:rPr>
        <w:lastRenderedPageBreak/>
        <w:t>за услуги предусмотренные  п.п. 1.1.2</w:t>
      </w:r>
    </w:p>
    <w:p w:rsidR="003B1D6D" w:rsidRDefault="003B1D6D" w:rsidP="003B1D6D">
      <w:pPr>
        <w:pStyle w:val="Standard"/>
        <w:numPr>
          <w:ilvl w:val="6"/>
          <w:numId w:val="29"/>
        </w:numPr>
        <w:shd w:val="clear" w:color="auto" w:fill="FFFFFF"/>
        <w:spacing w:before="254" w:line="250" w:lineRule="exact"/>
        <w:ind w:right="10"/>
        <w:jc w:val="both"/>
        <w:textAlignment w:val="auto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  <w:lang w:val="ru-RU"/>
        </w:rPr>
        <w:t>П</w:t>
      </w:r>
      <w:r>
        <w:rPr>
          <w:b/>
          <w:bCs/>
          <w:spacing w:val="-1"/>
          <w:sz w:val="22"/>
          <w:szCs w:val="22"/>
        </w:rPr>
        <w:t>ОРЯДОК ИСПОЛНЕНИЯ И РАСЧЕТОВ</w:t>
      </w:r>
    </w:p>
    <w:p w:rsidR="003B1D6D" w:rsidRDefault="003B1D6D" w:rsidP="003B1D6D">
      <w:pPr>
        <w:pStyle w:val="Standard"/>
        <w:shd w:val="clear" w:color="auto" w:fill="FFFFFF"/>
        <w:spacing w:before="254" w:line="250" w:lineRule="exact"/>
        <w:ind w:right="10"/>
        <w:jc w:val="both"/>
        <w:rPr>
          <w:b/>
          <w:bCs/>
          <w:spacing w:val="-1"/>
          <w:sz w:val="22"/>
          <w:szCs w:val="22"/>
          <w:lang w:val="ru-RU"/>
        </w:rPr>
      </w:pPr>
      <w:r>
        <w:rPr>
          <w:b/>
          <w:bCs/>
          <w:spacing w:val="-1"/>
          <w:sz w:val="22"/>
          <w:szCs w:val="22"/>
          <w:lang w:val="ru-RU"/>
        </w:rPr>
        <w:t>3.1. Порядок исполнения  п.  1.1.1  настоящего договора</w:t>
      </w:r>
      <w:proofErr w:type="gramStart"/>
      <w:r>
        <w:rPr>
          <w:b/>
          <w:bCs/>
          <w:spacing w:val="-1"/>
          <w:sz w:val="22"/>
          <w:szCs w:val="22"/>
          <w:lang w:val="ru-RU"/>
        </w:rPr>
        <w:t xml:space="preserve"> :</w:t>
      </w:r>
      <w:proofErr w:type="gramEnd"/>
    </w:p>
    <w:p w:rsidR="003B1D6D" w:rsidRDefault="008A0663" w:rsidP="008A0663">
      <w:pPr>
        <w:pStyle w:val="Standard"/>
        <w:shd w:val="clear" w:color="auto" w:fill="FFFFFF"/>
        <w:tabs>
          <w:tab w:val="left" w:pos="389"/>
        </w:tabs>
        <w:spacing w:line="250" w:lineRule="exact"/>
        <w:jc w:val="both"/>
        <w:textAlignment w:val="auto"/>
        <w:rPr>
          <w:color w:val="auto"/>
          <w:lang w:val="de-DE"/>
        </w:rPr>
      </w:pPr>
      <w:r>
        <w:rPr>
          <w:spacing w:val="-1"/>
          <w:sz w:val="22"/>
          <w:szCs w:val="22"/>
          <w:lang w:val="ru-RU"/>
        </w:rPr>
        <w:t>3.1.1.</w:t>
      </w:r>
      <w:r w:rsidR="003B1D6D">
        <w:rPr>
          <w:spacing w:val="-1"/>
          <w:sz w:val="22"/>
          <w:szCs w:val="22"/>
          <w:lang w:val="ru-RU"/>
        </w:rPr>
        <w:t xml:space="preserve"> Исполнитель</w:t>
      </w:r>
      <w:r w:rsidR="003B1D6D" w:rsidRPr="003B1D6D">
        <w:rPr>
          <w:spacing w:val="-1"/>
          <w:sz w:val="22"/>
          <w:szCs w:val="22"/>
          <w:lang w:val="ru-RU"/>
        </w:rPr>
        <w:t xml:space="preserve">  до 15го числа месяца следующего за расчетным предоставляет </w:t>
      </w:r>
      <w:r w:rsidR="003B1D6D">
        <w:rPr>
          <w:spacing w:val="-1"/>
          <w:sz w:val="22"/>
          <w:szCs w:val="22"/>
          <w:lang w:val="ru-RU"/>
        </w:rPr>
        <w:t>Заказчику</w:t>
      </w:r>
      <w:r w:rsidR="003B1D6D" w:rsidRPr="003B1D6D">
        <w:rPr>
          <w:spacing w:val="-1"/>
          <w:sz w:val="22"/>
          <w:szCs w:val="22"/>
          <w:lang w:val="ru-RU"/>
        </w:rPr>
        <w:t xml:space="preserve"> на рассмотрение отчет о выполненной работе, а  так же акт  выполненных  работ, который рассматривается   </w:t>
      </w:r>
      <w:r w:rsidR="003B1D6D">
        <w:rPr>
          <w:spacing w:val="-1"/>
          <w:sz w:val="22"/>
          <w:szCs w:val="22"/>
          <w:lang w:val="ru-RU"/>
        </w:rPr>
        <w:t xml:space="preserve">Исполнителем </w:t>
      </w:r>
      <w:r w:rsidR="003B1D6D" w:rsidRPr="003B1D6D">
        <w:rPr>
          <w:spacing w:val="-1"/>
          <w:sz w:val="22"/>
          <w:szCs w:val="22"/>
          <w:lang w:val="ru-RU"/>
        </w:rPr>
        <w:t xml:space="preserve">  в течение 10 дней с момента получения.  </w:t>
      </w:r>
      <w:r w:rsidR="003B1D6D" w:rsidRPr="003B1D6D">
        <w:rPr>
          <w:spacing w:val="1"/>
          <w:sz w:val="22"/>
          <w:szCs w:val="22"/>
          <w:lang w:val="ru-RU"/>
        </w:rPr>
        <w:t xml:space="preserve">В случае отсутствия претензий со стороны </w:t>
      </w:r>
      <w:r w:rsidR="003B1D6D">
        <w:rPr>
          <w:spacing w:val="1"/>
          <w:sz w:val="22"/>
          <w:szCs w:val="22"/>
          <w:lang w:val="ru-RU"/>
        </w:rPr>
        <w:t>Заказчика</w:t>
      </w:r>
      <w:r w:rsidR="003B1D6D" w:rsidRPr="003B1D6D">
        <w:rPr>
          <w:spacing w:val="1"/>
          <w:sz w:val="22"/>
          <w:szCs w:val="22"/>
          <w:lang w:val="ru-RU"/>
        </w:rPr>
        <w:t xml:space="preserve">, в течение 10-ти дней с момента получения отчета, </w:t>
      </w:r>
      <w:proofErr w:type="gramStart"/>
      <w:r w:rsidR="003B1D6D" w:rsidRPr="003B1D6D">
        <w:rPr>
          <w:spacing w:val="1"/>
          <w:sz w:val="22"/>
          <w:szCs w:val="22"/>
          <w:lang w:val="ru-RU"/>
        </w:rPr>
        <w:t>последний</w:t>
      </w:r>
      <w:proofErr w:type="gramEnd"/>
      <w:r w:rsidR="003B1D6D" w:rsidRPr="003B1D6D">
        <w:rPr>
          <w:spacing w:val="1"/>
          <w:sz w:val="22"/>
          <w:szCs w:val="22"/>
          <w:lang w:val="ru-RU"/>
        </w:rPr>
        <w:t xml:space="preserve"> считается </w:t>
      </w:r>
      <w:r w:rsidR="003B1D6D" w:rsidRPr="003B1D6D">
        <w:rPr>
          <w:spacing w:val="-2"/>
          <w:sz w:val="22"/>
          <w:szCs w:val="22"/>
          <w:lang w:val="ru-RU"/>
        </w:rPr>
        <w:t>принятым и одобренным.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524"/>
        </w:tabs>
        <w:spacing w:before="5" w:line="250" w:lineRule="exact"/>
        <w:ind w:left="135"/>
        <w:jc w:val="both"/>
        <w:rPr>
          <w:lang w:val="ru-RU"/>
        </w:rPr>
      </w:pPr>
    </w:p>
    <w:p w:rsidR="003B1D6D" w:rsidRPr="003B1D6D" w:rsidRDefault="008A0663" w:rsidP="008A0663">
      <w:pPr>
        <w:pStyle w:val="Standard"/>
        <w:shd w:val="clear" w:color="auto" w:fill="FFFFFF"/>
        <w:tabs>
          <w:tab w:val="left" w:pos="389"/>
        </w:tabs>
        <w:spacing w:before="5" w:line="250" w:lineRule="exact"/>
        <w:jc w:val="both"/>
        <w:textAlignment w:val="auto"/>
        <w:rPr>
          <w:lang w:val="ru-RU"/>
        </w:rPr>
      </w:pPr>
      <w:r>
        <w:rPr>
          <w:b/>
          <w:bCs/>
          <w:spacing w:val="-2"/>
          <w:sz w:val="22"/>
          <w:szCs w:val="22"/>
          <w:lang w:val="ru-RU"/>
        </w:rPr>
        <w:t>3.2.</w:t>
      </w:r>
      <w:r w:rsidR="003B1D6D">
        <w:rPr>
          <w:b/>
          <w:bCs/>
          <w:spacing w:val="-2"/>
          <w:sz w:val="22"/>
          <w:szCs w:val="22"/>
          <w:lang w:val="ru-RU"/>
        </w:rPr>
        <w:t>Порядок исполнения п.  1.1.2 настоящего договора: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389"/>
        </w:tabs>
        <w:spacing w:before="5" w:line="250" w:lineRule="exact"/>
        <w:jc w:val="both"/>
        <w:rPr>
          <w:lang w:val="ru-RU"/>
        </w:rPr>
      </w:pPr>
      <w:r>
        <w:rPr>
          <w:spacing w:val="-2"/>
          <w:sz w:val="22"/>
          <w:szCs w:val="22"/>
          <w:lang w:val="ru-RU"/>
        </w:rPr>
        <w:t xml:space="preserve">3.2.1.  </w:t>
      </w:r>
      <w:proofErr w:type="gramStart"/>
      <w:r>
        <w:rPr>
          <w:spacing w:val="-2"/>
          <w:sz w:val="22"/>
          <w:szCs w:val="22"/>
          <w:lang w:val="ru-RU"/>
        </w:rPr>
        <w:t>После 15 числа месяца, следующего за расчетным, ИСПОЛНИТЕЛЬ формирует и направляет в адрес ЗАКАЗЧИКА  перечень жителей, имеющих задолженность за Коммунальные Услуги  за 3 месяца и более, с указанием Ф.И.О., даты рождения, размера и периода задолженности (с разбивкой по видам Коммунальных Услуг), адреса квартиры, по которой сложилась задолженность.</w:t>
      </w:r>
      <w:proofErr w:type="gramEnd"/>
    </w:p>
    <w:p w:rsidR="003B1D6D" w:rsidRPr="003B1D6D" w:rsidRDefault="003B1D6D" w:rsidP="003B1D6D">
      <w:pPr>
        <w:pStyle w:val="Standard"/>
        <w:shd w:val="clear" w:color="auto" w:fill="FFFFFF"/>
        <w:tabs>
          <w:tab w:val="left" w:pos="389"/>
        </w:tabs>
        <w:spacing w:before="5" w:line="250" w:lineRule="exact"/>
        <w:jc w:val="both"/>
        <w:rPr>
          <w:lang w:val="ru-RU"/>
        </w:rPr>
      </w:pPr>
      <w:r>
        <w:rPr>
          <w:spacing w:val="-2"/>
          <w:sz w:val="22"/>
          <w:szCs w:val="22"/>
          <w:lang w:val="ru-RU"/>
        </w:rPr>
        <w:t xml:space="preserve">3.2.2. </w:t>
      </w:r>
      <w:r>
        <w:rPr>
          <w:sz w:val="22"/>
          <w:szCs w:val="22"/>
          <w:lang w:val="ru-RU"/>
        </w:rPr>
        <w:t xml:space="preserve">До 25 числа месяца следующего   за </w:t>
      </w:r>
      <w:proofErr w:type="gramStart"/>
      <w:r>
        <w:rPr>
          <w:sz w:val="22"/>
          <w:szCs w:val="22"/>
          <w:lang w:val="ru-RU"/>
        </w:rPr>
        <w:t>расчетным</w:t>
      </w:r>
      <w:proofErr w:type="gramEnd"/>
      <w:r>
        <w:rPr>
          <w:sz w:val="22"/>
          <w:szCs w:val="22"/>
          <w:lang w:val="ru-RU"/>
        </w:rPr>
        <w:t xml:space="preserve">, </w:t>
      </w:r>
      <w:r w:rsidRPr="003B1D6D">
        <w:rPr>
          <w:sz w:val="22"/>
          <w:szCs w:val="22"/>
          <w:lang w:val="ru-RU"/>
        </w:rPr>
        <w:t xml:space="preserve"> ЗАКАЗЧИК формирует  из указанного   в п.</w:t>
      </w:r>
      <w:r>
        <w:rPr>
          <w:sz w:val="22"/>
          <w:szCs w:val="22"/>
          <w:lang w:val="ru-RU"/>
        </w:rPr>
        <w:t>3.2.1</w:t>
      </w:r>
      <w:r w:rsidRPr="003B1D6D">
        <w:rPr>
          <w:sz w:val="22"/>
          <w:szCs w:val="22"/>
          <w:lang w:val="ru-RU"/>
        </w:rPr>
        <w:t xml:space="preserve"> Перечня, письменную заявку  с разбивкой на две категории: «Досудебная работа» и «Заявление в суд».</w:t>
      </w:r>
    </w:p>
    <w:p w:rsidR="003B1D6D" w:rsidRDefault="003B1D6D" w:rsidP="003B1D6D">
      <w:pPr>
        <w:pStyle w:val="Preformatted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3.2.3. </w:t>
      </w:r>
      <w:proofErr w:type="spellStart"/>
      <w:r>
        <w:rPr>
          <w:rFonts w:ascii="Times New Roman" w:hAnsi="Times New Roman"/>
          <w:sz w:val="22"/>
          <w:szCs w:val="22"/>
        </w:rPr>
        <w:t>По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сформированной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заявке</w:t>
      </w:r>
      <w:proofErr w:type="spellEnd"/>
      <w:r>
        <w:rPr>
          <w:rFonts w:ascii="Times New Roman" w:hAnsi="Times New Roman"/>
          <w:sz w:val="22"/>
          <w:szCs w:val="22"/>
        </w:rPr>
        <w:t xml:space="preserve"> "</w:t>
      </w:r>
      <w:r>
        <w:rPr>
          <w:rFonts w:ascii="Times New Roman" w:hAnsi="Times New Roman"/>
          <w:sz w:val="22"/>
          <w:szCs w:val="22"/>
          <w:lang w:val="ru-RU"/>
        </w:rPr>
        <w:t xml:space="preserve">Досудебная работа» </w:t>
      </w:r>
      <w:r>
        <w:rPr>
          <w:rFonts w:ascii="Times New Roman" w:hAnsi="Times New Roman"/>
          <w:sz w:val="22"/>
          <w:szCs w:val="22"/>
        </w:rPr>
        <w:t xml:space="preserve"> ИСПОЛНИТЕЛЬ </w:t>
      </w:r>
      <w:proofErr w:type="spellStart"/>
      <w:r>
        <w:rPr>
          <w:rFonts w:ascii="Times New Roman" w:hAnsi="Times New Roman"/>
          <w:sz w:val="22"/>
          <w:szCs w:val="22"/>
        </w:rPr>
        <w:t>ежемесячно</w:t>
      </w:r>
      <w:proofErr w:type="spellEnd"/>
      <w:r>
        <w:rPr>
          <w:rFonts w:ascii="Times New Roman" w:hAnsi="Times New Roman"/>
          <w:sz w:val="22"/>
          <w:szCs w:val="22"/>
        </w:rPr>
        <w:t xml:space="preserve">,  </w:t>
      </w:r>
      <w:r>
        <w:rPr>
          <w:rFonts w:ascii="Times New Roman" w:hAnsi="Times New Roman"/>
          <w:sz w:val="22"/>
          <w:szCs w:val="22"/>
          <w:lang w:val="ru-RU"/>
        </w:rPr>
        <w:t>в течение 5-и рабочих дней  после  получения  Заявки предусмотренной  п.3.1.1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направляет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каждому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должнику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письменное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досудебное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уведомление</w:t>
      </w:r>
      <w:proofErr w:type="spellEnd"/>
      <w:r>
        <w:rPr>
          <w:rFonts w:ascii="Times New Roman" w:hAnsi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/>
          <w:sz w:val="22"/>
          <w:szCs w:val="22"/>
        </w:rPr>
        <w:t>необходимости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погашения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задолженности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Коммунальные услуги</w:t>
      </w:r>
      <w:r>
        <w:rPr>
          <w:rFonts w:ascii="Times New Roman" w:hAnsi="Times New Roman"/>
          <w:sz w:val="22"/>
          <w:szCs w:val="22"/>
        </w:rPr>
        <w:t xml:space="preserve">. В </w:t>
      </w:r>
      <w:proofErr w:type="spellStart"/>
      <w:r>
        <w:rPr>
          <w:rFonts w:ascii="Times New Roman" w:hAnsi="Times New Roman"/>
          <w:sz w:val="22"/>
          <w:szCs w:val="22"/>
        </w:rPr>
        <w:t>уведомлении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указывается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перечень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этих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услуг</w:t>
      </w:r>
      <w:proofErr w:type="spellEnd"/>
      <w:r>
        <w:rPr>
          <w:rFonts w:ascii="Times New Roman" w:hAnsi="Times New Roman"/>
          <w:sz w:val="22"/>
          <w:szCs w:val="22"/>
        </w:rPr>
        <w:t xml:space="preserve">, а </w:t>
      </w:r>
      <w:proofErr w:type="spellStart"/>
      <w:r>
        <w:rPr>
          <w:rFonts w:ascii="Times New Roman" w:hAnsi="Times New Roman"/>
          <w:sz w:val="22"/>
          <w:szCs w:val="22"/>
        </w:rPr>
        <w:t>также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сообщается</w:t>
      </w:r>
      <w:proofErr w:type="spellEnd"/>
      <w:r>
        <w:rPr>
          <w:rFonts w:ascii="Times New Roman" w:hAnsi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/>
          <w:sz w:val="22"/>
          <w:szCs w:val="22"/>
        </w:rPr>
        <w:t>возможности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заключения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соглашения</w:t>
      </w:r>
      <w:proofErr w:type="spellEnd"/>
      <w:r>
        <w:rPr>
          <w:rFonts w:ascii="Times New Roman" w:hAnsi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/>
          <w:sz w:val="22"/>
          <w:szCs w:val="22"/>
        </w:rPr>
        <w:t>погашении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задолженности</w:t>
      </w:r>
      <w:proofErr w:type="spellEnd"/>
      <w:r>
        <w:rPr>
          <w:rFonts w:ascii="Times New Roman" w:hAnsi="Times New Roman"/>
          <w:sz w:val="22"/>
          <w:szCs w:val="22"/>
        </w:rPr>
        <w:t xml:space="preserve">.  </w:t>
      </w:r>
      <w:proofErr w:type="spellStart"/>
      <w:r>
        <w:rPr>
          <w:rFonts w:ascii="Times New Roman" w:hAnsi="Times New Roman"/>
          <w:sz w:val="22"/>
          <w:szCs w:val="22"/>
        </w:rPr>
        <w:t>Уведомления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отправляются</w:t>
      </w:r>
      <w:proofErr w:type="spellEnd"/>
      <w:r>
        <w:rPr>
          <w:rFonts w:ascii="Times New Roman" w:hAnsi="Times New Roman"/>
          <w:sz w:val="22"/>
          <w:szCs w:val="22"/>
        </w:rPr>
        <w:t xml:space="preserve"> ИСПОЛНИТЕЛЕМ </w:t>
      </w:r>
      <w:proofErr w:type="spellStart"/>
      <w:r>
        <w:rPr>
          <w:rFonts w:ascii="Times New Roman" w:hAnsi="Times New Roman"/>
          <w:sz w:val="22"/>
          <w:szCs w:val="22"/>
        </w:rPr>
        <w:t>заказными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письмами</w:t>
      </w:r>
      <w:proofErr w:type="spellEnd"/>
      <w:r>
        <w:rPr>
          <w:rFonts w:ascii="Times New Roman" w:hAnsi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/>
          <w:sz w:val="22"/>
          <w:szCs w:val="22"/>
        </w:rPr>
        <w:t>уведомлениями</w:t>
      </w:r>
      <w:proofErr w:type="spellEnd"/>
      <w:r>
        <w:rPr>
          <w:rFonts w:ascii="Times New Roman" w:hAnsi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/>
          <w:sz w:val="22"/>
          <w:szCs w:val="22"/>
        </w:rPr>
        <w:t>вручении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3B1D6D" w:rsidRDefault="003B1D6D" w:rsidP="003B1D6D">
      <w:pPr>
        <w:pStyle w:val="Preformatted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3.2.4. </w:t>
      </w:r>
      <w:r>
        <w:rPr>
          <w:rFonts w:ascii="Times New Roman" w:hAnsi="Times New Roman"/>
          <w:sz w:val="22"/>
          <w:szCs w:val="22"/>
        </w:rPr>
        <w:t xml:space="preserve">В </w:t>
      </w:r>
      <w:proofErr w:type="spellStart"/>
      <w:r>
        <w:rPr>
          <w:rFonts w:ascii="Times New Roman" w:hAnsi="Times New Roman"/>
          <w:sz w:val="22"/>
          <w:szCs w:val="22"/>
        </w:rPr>
        <w:t>течение</w:t>
      </w:r>
      <w:proofErr w:type="spellEnd"/>
      <w:r>
        <w:rPr>
          <w:rFonts w:ascii="Times New Roman" w:hAnsi="Times New Roman"/>
          <w:sz w:val="22"/>
          <w:szCs w:val="22"/>
        </w:rPr>
        <w:t xml:space="preserve"> 10 </w:t>
      </w:r>
      <w:proofErr w:type="spellStart"/>
      <w:r>
        <w:rPr>
          <w:rFonts w:ascii="Times New Roman" w:hAnsi="Times New Roman"/>
          <w:sz w:val="22"/>
          <w:szCs w:val="22"/>
        </w:rPr>
        <w:t>рабочих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дней</w:t>
      </w:r>
      <w:proofErr w:type="spellEnd"/>
      <w:r>
        <w:rPr>
          <w:rFonts w:ascii="Times New Roman" w:hAnsi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/>
          <w:sz w:val="22"/>
          <w:szCs w:val="22"/>
        </w:rPr>
        <w:t>момента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получения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ЗАКАЗЧИКА </w:t>
      </w:r>
      <w:proofErr w:type="spellStart"/>
      <w:r>
        <w:rPr>
          <w:rFonts w:ascii="Times New Roman" w:hAnsi="Times New Roman"/>
          <w:sz w:val="22"/>
          <w:szCs w:val="22"/>
        </w:rPr>
        <w:t>заявки</w:t>
      </w:r>
      <w:proofErr w:type="spellEnd"/>
      <w:r>
        <w:rPr>
          <w:rFonts w:ascii="Times New Roman" w:hAnsi="Times New Roman"/>
          <w:sz w:val="22"/>
          <w:szCs w:val="22"/>
        </w:rPr>
        <w:t xml:space="preserve"> «</w:t>
      </w:r>
      <w:proofErr w:type="spellStart"/>
      <w:r>
        <w:rPr>
          <w:rFonts w:ascii="Times New Roman" w:hAnsi="Times New Roman"/>
          <w:sz w:val="22"/>
          <w:szCs w:val="22"/>
        </w:rPr>
        <w:t>Заявление</w:t>
      </w:r>
      <w:proofErr w:type="spellEnd"/>
      <w:r>
        <w:rPr>
          <w:rFonts w:ascii="Times New Roman" w:hAnsi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</w:rPr>
        <w:t>суд</w:t>
      </w:r>
      <w:proofErr w:type="spellEnd"/>
      <w:r>
        <w:rPr>
          <w:rFonts w:ascii="Times New Roman" w:hAnsi="Times New Roman"/>
          <w:sz w:val="22"/>
          <w:szCs w:val="22"/>
        </w:rPr>
        <w:t xml:space="preserve">», ИСПОЛНИТЕЛЬ </w:t>
      </w:r>
      <w:proofErr w:type="spellStart"/>
      <w:r>
        <w:rPr>
          <w:rFonts w:ascii="Times New Roman" w:hAnsi="Times New Roman"/>
          <w:sz w:val="22"/>
          <w:szCs w:val="22"/>
        </w:rPr>
        <w:t>формирует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следующий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пакет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документов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3B1D6D" w:rsidRDefault="00B235D4" w:rsidP="003B1D6D">
      <w:pPr>
        <w:pStyle w:val="PreformattedText"/>
        <w:numPr>
          <w:ilvl w:val="0"/>
          <w:numId w:val="32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П</w:t>
      </w:r>
      <w:r w:rsidR="003B1D6D">
        <w:rPr>
          <w:rFonts w:ascii="Times New Roman" w:hAnsi="Times New Roman"/>
          <w:sz w:val="22"/>
          <w:szCs w:val="22"/>
        </w:rPr>
        <w:t>роект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искового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заявления</w:t>
      </w:r>
      <w:proofErr w:type="spellEnd"/>
      <w:r w:rsidR="003B1D6D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="003B1D6D">
        <w:rPr>
          <w:rFonts w:ascii="Times New Roman" w:hAnsi="Times New Roman"/>
          <w:sz w:val="22"/>
          <w:szCs w:val="22"/>
        </w:rPr>
        <w:t>расчетом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суммы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иска</w:t>
      </w:r>
      <w:proofErr w:type="spellEnd"/>
      <w:r w:rsidR="003B1D6D">
        <w:rPr>
          <w:rFonts w:ascii="Times New Roman" w:hAnsi="Times New Roman"/>
          <w:sz w:val="22"/>
          <w:szCs w:val="22"/>
        </w:rPr>
        <w:t>(</w:t>
      </w:r>
      <w:proofErr w:type="spellStart"/>
      <w:r w:rsidR="003B1D6D">
        <w:rPr>
          <w:rFonts w:ascii="Times New Roman" w:hAnsi="Times New Roman"/>
          <w:sz w:val="22"/>
          <w:szCs w:val="22"/>
        </w:rPr>
        <w:t>долг</w:t>
      </w:r>
      <w:proofErr w:type="spellEnd"/>
      <w:r w:rsidR="003B1D6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3B1D6D">
        <w:rPr>
          <w:rFonts w:ascii="Times New Roman" w:hAnsi="Times New Roman"/>
          <w:sz w:val="22"/>
          <w:szCs w:val="22"/>
        </w:rPr>
        <w:t>проценты</w:t>
      </w:r>
      <w:proofErr w:type="spellEnd"/>
      <w:r w:rsidR="003B1D6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3B1D6D">
        <w:rPr>
          <w:rFonts w:ascii="Times New Roman" w:hAnsi="Times New Roman"/>
          <w:sz w:val="22"/>
          <w:szCs w:val="22"/>
        </w:rPr>
        <w:t>госпошлина</w:t>
      </w:r>
      <w:proofErr w:type="spellEnd"/>
      <w:r w:rsidR="003B1D6D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3B1D6D">
        <w:rPr>
          <w:rFonts w:ascii="Times New Roman" w:hAnsi="Times New Roman"/>
          <w:sz w:val="22"/>
          <w:szCs w:val="22"/>
        </w:rPr>
        <w:t>др</w:t>
      </w:r>
      <w:proofErr w:type="spellEnd"/>
      <w:r w:rsidR="003B1D6D">
        <w:rPr>
          <w:rFonts w:ascii="Times New Roman" w:hAnsi="Times New Roman"/>
          <w:sz w:val="22"/>
          <w:szCs w:val="22"/>
        </w:rPr>
        <w:t>.);</w:t>
      </w:r>
    </w:p>
    <w:p w:rsidR="003B1D6D" w:rsidRDefault="00B235D4" w:rsidP="003B1D6D">
      <w:pPr>
        <w:pStyle w:val="PreformattedText"/>
        <w:numPr>
          <w:ilvl w:val="0"/>
          <w:numId w:val="32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</w:t>
      </w:r>
      <w:r w:rsidR="003B1D6D">
        <w:rPr>
          <w:rFonts w:ascii="Times New Roman" w:hAnsi="Times New Roman"/>
          <w:sz w:val="22"/>
          <w:szCs w:val="22"/>
        </w:rPr>
        <w:t>опии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правоустанавливающих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документов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на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квартиру</w:t>
      </w:r>
      <w:proofErr w:type="spellEnd"/>
      <w:r w:rsidR="003B1D6D">
        <w:rPr>
          <w:rFonts w:ascii="Times New Roman" w:hAnsi="Times New Roman"/>
          <w:sz w:val="22"/>
          <w:szCs w:val="22"/>
        </w:rPr>
        <w:t>;</w:t>
      </w:r>
    </w:p>
    <w:p w:rsidR="003B1D6D" w:rsidRDefault="00B235D4" w:rsidP="003B1D6D">
      <w:pPr>
        <w:pStyle w:val="PreformattedText"/>
        <w:numPr>
          <w:ilvl w:val="0"/>
          <w:numId w:val="32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К</w:t>
      </w:r>
      <w:r w:rsidR="003B1D6D">
        <w:rPr>
          <w:rFonts w:ascii="Times New Roman" w:hAnsi="Times New Roman"/>
          <w:sz w:val="22"/>
          <w:szCs w:val="22"/>
        </w:rPr>
        <w:t>опии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поквартирной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карточки</w:t>
      </w:r>
      <w:proofErr w:type="spellEnd"/>
      <w:r w:rsidR="003B1D6D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="003B1D6D">
        <w:rPr>
          <w:rFonts w:ascii="Times New Roman" w:hAnsi="Times New Roman"/>
          <w:sz w:val="22"/>
          <w:szCs w:val="22"/>
        </w:rPr>
        <w:t>карточки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регистрации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должника</w:t>
      </w:r>
      <w:proofErr w:type="spellEnd"/>
      <w:r w:rsidR="003B1D6D">
        <w:rPr>
          <w:rFonts w:ascii="Times New Roman" w:hAnsi="Times New Roman"/>
          <w:sz w:val="22"/>
          <w:szCs w:val="22"/>
        </w:rPr>
        <w:t>;</w:t>
      </w:r>
    </w:p>
    <w:p w:rsidR="003B1D6D" w:rsidRDefault="00B235D4" w:rsidP="003B1D6D">
      <w:pPr>
        <w:pStyle w:val="PreformattedText"/>
        <w:numPr>
          <w:ilvl w:val="0"/>
          <w:numId w:val="32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Р</w:t>
      </w:r>
      <w:r w:rsidR="003B1D6D">
        <w:rPr>
          <w:rFonts w:ascii="Times New Roman" w:hAnsi="Times New Roman"/>
          <w:sz w:val="22"/>
          <w:szCs w:val="22"/>
        </w:rPr>
        <w:t>асчет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за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долженности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за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B1D6D">
        <w:rPr>
          <w:rFonts w:ascii="Times New Roman" w:hAnsi="Times New Roman"/>
          <w:sz w:val="22"/>
          <w:szCs w:val="22"/>
          <w:lang w:val="ru-RU"/>
        </w:rPr>
        <w:t>Коммунальные Услуги</w:t>
      </w:r>
      <w:r w:rsidR="003B1D6D">
        <w:rPr>
          <w:rFonts w:ascii="Times New Roman" w:hAnsi="Times New Roman"/>
          <w:sz w:val="22"/>
          <w:szCs w:val="22"/>
        </w:rPr>
        <w:t>;</w:t>
      </w:r>
    </w:p>
    <w:p w:rsidR="003B1D6D" w:rsidRDefault="00B235D4" w:rsidP="003B1D6D">
      <w:pPr>
        <w:pStyle w:val="PreformattedText"/>
        <w:numPr>
          <w:ilvl w:val="0"/>
          <w:numId w:val="32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Р</w:t>
      </w:r>
      <w:r w:rsidR="003B1D6D">
        <w:rPr>
          <w:rFonts w:ascii="Times New Roman" w:hAnsi="Times New Roman"/>
          <w:sz w:val="22"/>
          <w:szCs w:val="22"/>
        </w:rPr>
        <w:t>асчет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пени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по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B1D6D">
        <w:rPr>
          <w:rFonts w:ascii="Times New Roman" w:hAnsi="Times New Roman"/>
          <w:sz w:val="22"/>
          <w:szCs w:val="22"/>
          <w:lang w:val="ru-RU"/>
        </w:rPr>
        <w:t>Коммунальные Услуги;</w:t>
      </w:r>
    </w:p>
    <w:p w:rsidR="003B1D6D" w:rsidRDefault="00B235D4" w:rsidP="003B1D6D">
      <w:pPr>
        <w:pStyle w:val="PreformattedText"/>
        <w:numPr>
          <w:ilvl w:val="0"/>
          <w:numId w:val="32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Р</w:t>
      </w:r>
      <w:r w:rsidR="003B1D6D">
        <w:rPr>
          <w:rFonts w:ascii="Times New Roman" w:hAnsi="Times New Roman"/>
          <w:sz w:val="22"/>
          <w:szCs w:val="22"/>
        </w:rPr>
        <w:t>асчет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государственной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пошлины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за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подачу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искового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заявления</w:t>
      </w:r>
      <w:proofErr w:type="spellEnd"/>
      <w:r w:rsidR="003B1D6D">
        <w:rPr>
          <w:rFonts w:ascii="Times New Roman" w:hAnsi="Times New Roman"/>
          <w:sz w:val="22"/>
          <w:szCs w:val="22"/>
        </w:rPr>
        <w:t>;</w:t>
      </w:r>
    </w:p>
    <w:p w:rsidR="003B1D6D" w:rsidRDefault="00B235D4" w:rsidP="003B1D6D">
      <w:pPr>
        <w:pStyle w:val="PreformattedText"/>
        <w:numPr>
          <w:ilvl w:val="0"/>
          <w:numId w:val="32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И</w:t>
      </w:r>
      <w:r w:rsidR="003B1D6D">
        <w:rPr>
          <w:rFonts w:ascii="Times New Roman" w:hAnsi="Times New Roman"/>
          <w:sz w:val="22"/>
          <w:szCs w:val="22"/>
        </w:rPr>
        <w:t>ные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документы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по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3B1D6D">
        <w:rPr>
          <w:rFonts w:ascii="Times New Roman" w:hAnsi="Times New Roman"/>
          <w:sz w:val="22"/>
          <w:szCs w:val="22"/>
        </w:rPr>
        <w:t>запросу</w:t>
      </w:r>
      <w:proofErr w:type="spellEnd"/>
      <w:r w:rsidR="003B1D6D">
        <w:rPr>
          <w:rFonts w:ascii="Times New Roman" w:hAnsi="Times New Roman"/>
          <w:sz w:val="22"/>
          <w:szCs w:val="22"/>
        </w:rPr>
        <w:t xml:space="preserve"> ЗАКАЗЧИКА.</w:t>
      </w:r>
    </w:p>
    <w:p w:rsidR="003B1D6D" w:rsidRDefault="003B1D6D" w:rsidP="003B1D6D">
      <w:pPr>
        <w:pStyle w:val="PreformattedText"/>
        <w:jc w:val="both"/>
        <w:rPr>
          <w:rFonts w:ascii="Tahoma" w:hAnsi="Tahoma"/>
          <w:lang w:val="ru-RU"/>
        </w:rPr>
      </w:pPr>
    </w:p>
    <w:p w:rsidR="003B1D6D" w:rsidRDefault="003B1D6D" w:rsidP="003B1D6D">
      <w:pPr>
        <w:pStyle w:val="Preformatted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3.2.5. </w:t>
      </w:r>
      <w:proofErr w:type="spellStart"/>
      <w:r>
        <w:rPr>
          <w:rFonts w:ascii="Times New Roman" w:hAnsi="Times New Roman"/>
          <w:sz w:val="22"/>
          <w:szCs w:val="22"/>
        </w:rPr>
        <w:t>При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подготовке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пакета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документов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для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подачи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искового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заявления</w:t>
      </w:r>
      <w:proofErr w:type="spellEnd"/>
      <w:r>
        <w:rPr>
          <w:rFonts w:ascii="Times New Roman" w:hAnsi="Times New Roman"/>
          <w:sz w:val="22"/>
          <w:szCs w:val="22"/>
        </w:rPr>
        <w:t xml:space="preserve">  в </w:t>
      </w:r>
      <w:proofErr w:type="spellStart"/>
      <w:r>
        <w:rPr>
          <w:rFonts w:ascii="Times New Roman" w:hAnsi="Times New Roman"/>
          <w:sz w:val="22"/>
          <w:szCs w:val="22"/>
        </w:rPr>
        <w:t>суд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Исполнитель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готовит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реестр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расчета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государственной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пошлины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Указанный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реестр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направляет</w:t>
      </w:r>
      <w:proofErr w:type="spellEnd"/>
      <w:r>
        <w:rPr>
          <w:rFonts w:ascii="Times New Roman" w:hAnsi="Times New Roman"/>
          <w:sz w:val="22"/>
          <w:szCs w:val="22"/>
        </w:rPr>
        <w:t xml:space="preserve">  в </w:t>
      </w:r>
      <w:proofErr w:type="spellStart"/>
      <w:r>
        <w:rPr>
          <w:rFonts w:ascii="Times New Roman" w:hAnsi="Times New Roman"/>
          <w:sz w:val="22"/>
          <w:szCs w:val="22"/>
        </w:rPr>
        <w:t>течение</w:t>
      </w:r>
      <w:proofErr w:type="spellEnd"/>
      <w:r>
        <w:rPr>
          <w:rFonts w:ascii="Times New Roman" w:hAnsi="Times New Roman"/>
          <w:sz w:val="22"/>
          <w:szCs w:val="22"/>
        </w:rPr>
        <w:t xml:space="preserve"> 2-х </w:t>
      </w:r>
      <w:proofErr w:type="spellStart"/>
      <w:r>
        <w:rPr>
          <w:rFonts w:ascii="Times New Roman" w:hAnsi="Times New Roman"/>
          <w:sz w:val="22"/>
          <w:szCs w:val="22"/>
        </w:rPr>
        <w:t>рабочих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дней</w:t>
      </w:r>
      <w:proofErr w:type="spellEnd"/>
      <w:r>
        <w:rPr>
          <w:rFonts w:ascii="Times New Roman" w:hAnsi="Times New Roman"/>
          <w:sz w:val="22"/>
          <w:szCs w:val="22"/>
        </w:rPr>
        <w:t xml:space="preserve">  ЗАКАЗЧИКУ.</w:t>
      </w:r>
    </w:p>
    <w:p w:rsidR="003B1D6D" w:rsidRDefault="003B1D6D" w:rsidP="003B1D6D">
      <w:pPr>
        <w:pStyle w:val="Preformatted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3.2.6. </w:t>
      </w:r>
      <w:proofErr w:type="spellStart"/>
      <w:r>
        <w:rPr>
          <w:rFonts w:ascii="Times New Roman" w:hAnsi="Times New Roman"/>
          <w:sz w:val="22"/>
          <w:szCs w:val="22"/>
        </w:rPr>
        <w:t>Заказчик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обязуется</w:t>
      </w:r>
      <w:proofErr w:type="spell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производить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оплату</w:t>
      </w:r>
      <w:proofErr w:type="spell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госпошлины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рассмотрение</w:t>
      </w:r>
      <w:proofErr w:type="spell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дел</w:t>
      </w:r>
      <w:proofErr w:type="spellEnd"/>
      <w:r>
        <w:rPr>
          <w:rFonts w:ascii="Times New Roman" w:hAnsi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</w:rPr>
        <w:t>суде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согласно</w:t>
      </w:r>
      <w:proofErr w:type="spell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подготовленного</w:t>
      </w:r>
      <w:proofErr w:type="spell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Исполнителем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реестра</w:t>
      </w:r>
      <w:proofErr w:type="spellEnd"/>
      <w:r>
        <w:rPr>
          <w:rFonts w:ascii="Times New Roman" w:hAnsi="Times New Roman"/>
          <w:sz w:val="22"/>
          <w:szCs w:val="22"/>
        </w:rPr>
        <w:t xml:space="preserve"> (п.</w:t>
      </w:r>
      <w:r>
        <w:rPr>
          <w:rFonts w:ascii="Times New Roman" w:hAnsi="Times New Roman"/>
          <w:sz w:val="22"/>
          <w:szCs w:val="22"/>
          <w:lang w:val="ru-RU"/>
        </w:rPr>
        <w:t>3.5</w:t>
      </w:r>
      <w:r>
        <w:rPr>
          <w:rFonts w:ascii="Times New Roman" w:hAnsi="Times New Roman"/>
          <w:sz w:val="22"/>
          <w:szCs w:val="22"/>
        </w:rPr>
        <w:t xml:space="preserve">)  в </w:t>
      </w:r>
      <w:proofErr w:type="spellStart"/>
      <w:r>
        <w:rPr>
          <w:rFonts w:ascii="Times New Roman" w:hAnsi="Times New Roman"/>
          <w:sz w:val="22"/>
          <w:szCs w:val="22"/>
        </w:rPr>
        <w:t>течение</w:t>
      </w:r>
      <w:proofErr w:type="spellEnd"/>
      <w:r>
        <w:rPr>
          <w:rFonts w:ascii="Times New Roman" w:hAnsi="Times New Roman"/>
          <w:sz w:val="22"/>
          <w:szCs w:val="22"/>
        </w:rPr>
        <w:t xml:space="preserve"> 5 </w:t>
      </w:r>
      <w:proofErr w:type="spellStart"/>
      <w:r>
        <w:rPr>
          <w:rFonts w:ascii="Times New Roman" w:hAnsi="Times New Roman"/>
          <w:sz w:val="22"/>
          <w:szCs w:val="22"/>
        </w:rPr>
        <w:t>рабочих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дней</w:t>
      </w:r>
      <w:proofErr w:type="spellEnd"/>
      <w:r>
        <w:rPr>
          <w:rFonts w:ascii="Times New Roman" w:hAnsi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/>
          <w:sz w:val="22"/>
          <w:szCs w:val="22"/>
        </w:rPr>
        <w:t>момента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получения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реестра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госпошлины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Оплата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госпошлины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производится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отдельными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платежными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поручениями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каждому</w:t>
      </w:r>
      <w:proofErr w:type="spell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исковому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заявлению</w:t>
      </w:r>
      <w:proofErr w:type="spellEnd"/>
      <w:r>
        <w:rPr>
          <w:rFonts w:ascii="Times New Roman" w:hAnsi="Times New Roman"/>
          <w:sz w:val="22"/>
          <w:szCs w:val="22"/>
        </w:rPr>
        <w:t>/</w:t>
      </w:r>
      <w:proofErr w:type="spellStart"/>
      <w:r>
        <w:rPr>
          <w:rFonts w:ascii="Times New Roman" w:hAnsi="Times New Roman"/>
          <w:sz w:val="22"/>
          <w:szCs w:val="22"/>
        </w:rPr>
        <w:t>заявлению</w:t>
      </w:r>
      <w:proofErr w:type="spellEnd"/>
      <w:r>
        <w:rPr>
          <w:rFonts w:ascii="Times New Roman" w:hAnsi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/>
          <w:sz w:val="22"/>
          <w:szCs w:val="22"/>
        </w:rPr>
        <w:t>вынесении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судебного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приказа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3B1D6D" w:rsidRDefault="003B1D6D" w:rsidP="003B1D6D">
      <w:pPr>
        <w:pStyle w:val="Preformatted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3.2.7.</w:t>
      </w:r>
      <w:r>
        <w:rPr>
          <w:rFonts w:ascii="Times New Roman" w:hAnsi="Times New Roman"/>
          <w:sz w:val="22"/>
          <w:szCs w:val="22"/>
        </w:rPr>
        <w:t xml:space="preserve"> ЗАКАЗЧИК </w:t>
      </w:r>
      <w:proofErr w:type="spellStart"/>
      <w:r>
        <w:rPr>
          <w:rFonts w:ascii="Times New Roman" w:hAnsi="Times New Roman"/>
          <w:sz w:val="22"/>
          <w:szCs w:val="22"/>
        </w:rPr>
        <w:t>направляет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исполнителю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оригиналы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платежных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поручений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об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оплате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государственной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пошлины</w:t>
      </w:r>
      <w:proofErr w:type="spellEnd"/>
      <w:r>
        <w:rPr>
          <w:rFonts w:ascii="Times New Roman" w:hAnsi="Times New Roman"/>
          <w:sz w:val="22"/>
          <w:szCs w:val="22"/>
        </w:rPr>
        <w:t xml:space="preserve">  с </w:t>
      </w:r>
      <w:proofErr w:type="spellStart"/>
      <w:r>
        <w:rPr>
          <w:rFonts w:ascii="Times New Roman" w:hAnsi="Times New Roman"/>
          <w:sz w:val="22"/>
          <w:szCs w:val="22"/>
        </w:rPr>
        <w:t>реестром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позднее</w:t>
      </w:r>
      <w:proofErr w:type="spellEnd"/>
      <w:r>
        <w:rPr>
          <w:rFonts w:ascii="Times New Roman" w:hAnsi="Times New Roman"/>
          <w:sz w:val="22"/>
          <w:szCs w:val="22"/>
        </w:rPr>
        <w:t xml:space="preserve"> 2-х </w:t>
      </w:r>
      <w:proofErr w:type="spellStart"/>
      <w:r>
        <w:rPr>
          <w:rFonts w:ascii="Times New Roman" w:hAnsi="Times New Roman"/>
          <w:sz w:val="22"/>
          <w:szCs w:val="22"/>
        </w:rPr>
        <w:t>рабочих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дней</w:t>
      </w:r>
      <w:proofErr w:type="spellEnd"/>
      <w:r>
        <w:rPr>
          <w:rFonts w:ascii="Times New Roman" w:hAnsi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/>
          <w:sz w:val="22"/>
          <w:szCs w:val="22"/>
        </w:rPr>
        <w:t>момента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оплаты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3B1D6D" w:rsidRDefault="003B1D6D" w:rsidP="003B1D6D">
      <w:pPr>
        <w:pStyle w:val="Preformatted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3.2.8. </w:t>
      </w:r>
      <w:proofErr w:type="spellStart"/>
      <w:r>
        <w:rPr>
          <w:rFonts w:ascii="Times New Roman" w:hAnsi="Times New Roman"/>
          <w:sz w:val="22"/>
          <w:szCs w:val="22"/>
        </w:rPr>
        <w:t>Исполнитель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направляет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готовый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пакет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заявлений</w:t>
      </w:r>
      <w:proofErr w:type="spellEnd"/>
      <w:r>
        <w:rPr>
          <w:rFonts w:ascii="Times New Roman" w:hAnsi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</w:rPr>
        <w:t>суд</w:t>
      </w:r>
      <w:proofErr w:type="spellEnd"/>
      <w:r>
        <w:rPr>
          <w:rFonts w:ascii="Times New Roman" w:hAnsi="Times New Roman"/>
          <w:sz w:val="22"/>
          <w:szCs w:val="22"/>
        </w:rPr>
        <w:t xml:space="preserve">, в </w:t>
      </w:r>
      <w:proofErr w:type="spellStart"/>
      <w:r>
        <w:rPr>
          <w:rFonts w:ascii="Times New Roman" w:hAnsi="Times New Roman"/>
          <w:sz w:val="22"/>
          <w:szCs w:val="22"/>
        </w:rPr>
        <w:t>течение</w:t>
      </w:r>
      <w:proofErr w:type="spellEnd"/>
      <w:r>
        <w:rPr>
          <w:rFonts w:ascii="Times New Roman" w:hAnsi="Times New Roman"/>
          <w:sz w:val="22"/>
          <w:szCs w:val="22"/>
        </w:rPr>
        <w:t xml:space="preserve"> 10 </w:t>
      </w:r>
      <w:proofErr w:type="spellStart"/>
      <w:r>
        <w:rPr>
          <w:rFonts w:ascii="Times New Roman" w:hAnsi="Times New Roman"/>
          <w:sz w:val="22"/>
          <w:szCs w:val="22"/>
        </w:rPr>
        <w:t>рабочих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дней</w:t>
      </w:r>
      <w:proofErr w:type="spellEnd"/>
      <w:r>
        <w:rPr>
          <w:rFonts w:ascii="Times New Roman" w:hAnsi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/>
          <w:sz w:val="22"/>
          <w:szCs w:val="22"/>
        </w:rPr>
        <w:t>момента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предоставления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Заказчиком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оригиналов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платежных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поручений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об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оплате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госпошлины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зарассмотрение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дел</w:t>
      </w:r>
      <w:proofErr w:type="spellEnd"/>
      <w:r>
        <w:rPr>
          <w:rFonts w:ascii="Times New Roman" w:hAnsi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</w:rPr>
        <w:t>суде</w:t>
      </w:r>
      <w:proofErr w:type="spellEnd"/>
      <w:r>
        <w:rPr>
          <w:rFonts w:ascii="Times New Roman" w:hAnsi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</w:rPr>
        <w:t>платежных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документов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подтверждающих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оплату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услуг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Исполнителя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предусмотренных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настоящим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Договором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3B1D6D" w:rsidRDefault="003B1D6D" w:rsidP="003B1D6D">
      <w:pPr>
        <w:pStyle w:val="Preformatted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3.2.9.</w:t>
      </w:r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</w:t>
      </w:r>
      <w:proofErr w:type="spell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окончании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оказания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услуг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и, предусмотренной п. 1.1.2, </w:t>
      </w:r>
      <w:proofErr w:type="spellStart"/>
      <w:r>
        <w:rPr>
          <w:rFonts w:ascii="Times New Roman" w:hAnsi="Times New Roman"/>
          <w:sz w:val="22"/>
          <w:szCs w:val="22"/>
        </w:rPr>
        <w:t>Исполнитель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представляет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Заказчику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акту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приема</w:t>
      </w:r>
      <w:proofErr w:type="spellEnd"/>
      <w:r>
        <w:rPr>
          <w:rFonts w:ascii="Times New Roman" w:hAnsi="Times New Roman"/>
          <w:sz w:val="22"/>
          <w:szCs w:val="22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</w:rPr>
        <w:t>передачи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исполнительные</w:t>
      </w:r>
      <w:proofErr w:type="spell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листы</w:t>
      </w:r>
      <w:proofErr w:type="spellEnd"/>
      <w:r>
        <w:rPr>
          <w:rFonts w:ascii="Times New Roman" w:hAnsi="Times New Roman"/>
          <w:sz w:val="22"/>
          <w:szCs w:val="22"/>
        </w:rPr>
        <w:t>, и/</w:t>
      </w:r>
      <w:proofErr w:type="spellStart"/>
      <w:r>
        <w:rPr>
          <w:rFonts w:ascii="Times New Roman" w:hAnsi="Times New Roman"/>
          <w:sz w:val="22"/>
          <w:szCs w:val="22"/>
        </w:rPr>
        <w:t>или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решения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суда</w:t>
      </w:r>
      <w:proofErr w:type="spellEnd"/>
      <w:r>
        <w:rPr>
          <w:rFonts w:ascii="Times New Roman" w:hAnsi="Times New Roman"/>
          <w:sz w:val="22"/>
          <w:szCs w:val="22"/>
        </w:rPr>
        <w:t>/</w:t>
      </w:r>
      <w:proofErr w:type="spellStart"/>
      <w:r>
        <w:rPr>
          <w:rFonts w:ascii="Times New Roman" w:hAnsi="Times New Roman"/>
          <w:sz w:val="22"/>
          <w:szCs w:val="22"/>
        </w:rPr>
        <w:t>судебного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приказа</w:t>
      </w:r>
      <w:proofErr w:type="spellEnd"/>
      <w:r>
        <w:rPr>
          <w:rFonts w:ascii="Times New Roman" w:hAnsi="Times New Roman"/>
          <w:sz w:val="22"/>
          <w:szCs w:val="22"/>
        </w:rPr>
        <w:t>, и /</w:t>
      </w:r>
      <w:proofErr w:type="spellStart"/>
      <w:r>
        <w:rPr>
          <w:rFonts w:ascii="Times New Roman" w:hAnsi="Times New Roman"/>
          <w:sz w:val="22"/>
          <w:szCs w:val="22"/>
        </w:rPr>
        <w:t>или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определения</w:t>
      </w:r>
      <w:proofErr w:type="spell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суда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3B1D6D" w:rsidRDefault="003B1D6D" w:rsidP="003B1D6D">
      <w:pPr>
        <w:pStyle w:val="Preformatted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3.2.10. Заказчик</w:t>
      </w:r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обязан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предоставлять</w:t>
      </w:r>
      <w:proofErr w:type="spellEnd"/>
      <w:r>
        <w:rPr>
          <w:rFonts w:ascii="Times New Roman" w:hAnsi="Times New Roman"/>
          <w:sz w:val="22"/>
          <w:szCs w:val="22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</w:rPr>
        <w:t>указываемые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Исполнителем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сроки</w:t>
      </w:r>
      <w:proofErr w:type="spell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документы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для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подачи</w:t>
      </w:r>
      <w:proofErr w:type="spellEnd"/>
      <w:r>
        <w:rPr>
          <w:rFonts w:ascii="Times New Roman" w:hAnsi="Times New Roman"/>
          <w:sz w:val="22"/>
          <w:szCs w:val="22"/>
        </w:rPr>
        <w:t xml:space="preserve">  и </w:t>
      </w:r>
      <w:proofErr w:type="spellStart"/>
      <w:r>
        <w:rPr>
          <w:rFonts w:ascii="Times New Roman" w:hAnsi="Times New Roman"/>
          <w:sz w:val="22"/>
          <w:szCs w:val="22"/>
        </w:rPr>
        <w:t>рассмотрения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заявлений</w:t>
      </w:r>
      <w:proofErr w:type="spellEnd"/>
      <w:r>
        <w:rPr>
          <w:rFonts w:ascii="Times New Roman" w:hAnsi="Times New Roman"/>
          <w:sz w:val="22"/>
          <w:szCs w:val="22"/>
        </w:rPr>
        <w:t xml:space="preserve">  в </w:t>
      </w:r>
      <w:proofErr w:type="spellStart"/>
      <w:r>
        <w:rPr>
          <w:rFonts w:ascii="Times New Roman" w:hAnsi="Times New Roman"/>
          <w:sz w:val="22"/>
          <w:szCs w:val="22"/>
        </w:rPr>
        <w:t>судебном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порядке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предусмотренные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действующим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законодательством</w:t>
      </w:r>
      <w:proofErr w:type="spellEnd"/>
      <w:r>
        <w:rPr>
          <w:rFonts w:ascii="Times New Roman" w:hAnsi="Times New Roman"/>
          <w:sz w:val="22"/>
          <w:szCs w:val="22"/>
        </w:rPr>
        <w:t xml:space="preserve"> РФ,  в </w:t>
      </w:r>
      <w:proofErr w:type="spellStart"/>
      <w:r>
        <w:rPr>
          <w:rFonts w:ascii="Times New Roman" w:hAnsi="Times New Roman"/>
          <w:sz w:val="22"/>
          <w:szCs w:val="22"/>
        </w:rPr>
        <w:t>том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числе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копии</w:t>
      </w:r>
      <w:proofErr w:type="spell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учредительных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документов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Заказчика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решения</w:t>
      </w:r>
      <w:proofErr w:type="spellEnd"/>
      <w:r>
        <w:rPr>
          <w:rFonts w:ascii="Times New Roman" w:hAnsi="Times New Roman"/>
          <w:sz w:val="22"/>
          <w:szCs w:val="22"/>
        </w:rPr>
        <w:t xml:space="preserve"> о </w:t>
      </w:r>
      <w:proofErr w:type="spellStart"/>
      <w:r>
        <w:rPr>
          <w:rFonts w:ascii="Times New Roman" w:hAnsi="Times New Roman"/>
          <w:sz w:val="22"/>
          <w:szCs w:val="22"/>
        </w:rPr>
        <w:t>создании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юр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Лица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документы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  </w:t>
      </w:r>
      <w:proofErr w:type="spellStart"/>
      <w:r>
        <w:rPr>
          <w:rFonts w:ascii="Times New Roman" w:hAnsi="Times New Roman"/>
          <w:sz w:val="22"/>
          <w:szCs w:val="22"/>
        </w:rPr>
        <w:t>подтверждающие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полномочия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руководителя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копии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договора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управления</w:t>
      </w:r>
      <w:proofErr w:type="spellEnd"/>
      <w:r>
        <w:rPr>
          <w:rFonts w:ascii="Times New Roman" w:hAnsi="Times New Roman"/>
          <w:sz w:val="22"/>
          <w:szCs w:val="22"/>
        </w:rPr>
        <w:t xml:space="preserve"> /</w:t>
      </w:r>
      <w:proofErr w:type="spellStart"/>
      <w:r>
        <w:rPr>
          <w:rFonts w:ascii="Times New Roman" w:hAnsi="Times New Roman"/>
          <w:sz w:val="22"/>
          <w:szCs w:val="22"/>
        </w:rPr>
        <w:t>обслуживания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копии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подтверждающие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полномочия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руководителя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копии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договора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управления</w:t>
      </w:r>
      <w:proofErr w:type="spellEnd"/>
      <w:r>
        <w:rPr>
          <w:rFonts w:ascii="Times New Roman" w:hAnsi="Times New Roman"/>
          <w:sz w:val="22"/>
          <w:szCs w:val="22"/>
        </w:rPr>
        <w:t>/</w:t>
      </w:r>
      <w:proofErr w:type="spellStart"/>
      <w:r>
        <w:rPr>
          <w:rFonts w:ascii="Times New Roman" w:hAnsi="Times New Roman"/>
          <w:sz w:val="22"/>
          <w:szCs w:val="22"/>
        </w:rPr>
        <w:t>обслуживания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копии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договоров</w:t>
      </w:r>
      <w:proofErr w:type="spellEnd"/>
      <w:r>
        <w:rPr>
          <w:rFonts w:ascii="Times New Roman" w:hAnsi="Times New Roman"/>
          <w:sz w:val="22"/>
          <w:szCs w:val="22"/>
        </w:rPr>
        <w:t xml:space="preserve"> с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Ресурсоснабжающими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организациями</w:t>
      </w:r>
      <w:r>
        <w:rPr>
          <w:rFonts w:ascii="Times New Roman" w:hAnsi="Times New Roman"/>
          <w:sz w:val="22"/>
          <w:szCs w:val="22"/>
        </w:rPr>
        <w:t xml:space="preserve">, и </w:t>
      </w:r>
      <w:proofErr w:type="spellStart"/>
      <w:r>
        <w:rPr>
          <w:rFonts w:ascii="Times New Roman" w:hAnsi="Times New Roman"/>
          <w:sz w:val="22"/>
          <w:szCs w:val="22"/>
        </w:rPr>
        <w:t>иные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необходимые</w:t>
      </w:r>
      <w:proofErr w:type="spellEnd"/>
      <w:r w:rsidR="00B235D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сведения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389"/>
        </w:tabs>
        <w:spacing w:before="5" w:line="250" w:lineRule="exact"/>
        <w:jc w:val="both"/>
        <w:rPr>
          <w:lang w:val="ru-RU"/>
        </w:rPr>
      </w:pPr>
      <w:r>
        <w:rPr>
          <w:spacing w:val="-2"/>
          <w:sz w:val="22"/>
          <w:szCs w:val="22"/>
          <w:lang w:val="ru-RU"/>
        </w:rPr>
        <w:t xml:space="preserve">3.2.11. Для подтверждения  отправки изготовленных досудебных </w:t>
      </w:r>
      <w:proofErr w:type="spellStart"/>
      <w:r>
        <w:rPr>
          <w:spacing w:val="-2"/>
          <w:sz w:val="22"/>
          <w:szCs w:val="22"/>
          <w:lang w:val="ru-RU"/>
        </w:rPr>
        <w:t>уведомлениий</w:t>
      </w:r>
      <w:proofErr w:type="spellEnd"/>
      <w:r>
        <w:rPr>
          <w:spacing w:val="-2"/>
          <w:sz w:val="22"/>
          <w:szCs w:val="22"/>
          <w:lang w:val="ru-RU"/>
        </w:rPr>
        <w:t xml:space="preserve">, исковых заявлений/заявлений о выдаче судебного приказа, Заказчик вправе требовать  у Исполнителя </w:t>
      </w:r>
      <w:r>
        <w:rPr>
          <w:spacing w:val="-2"/>
          <w:sz w:val="22"/>
          <w:szCs w:val="22"/>
          <w:lang w:val="ru-RU"/>
        </w:rPr>
        <w:lastRenderedPageBreak/>
        <w:t>заверенные почтовым отделение  ФГУП «Почта России» реестр потовых отправлений либо иной реестр принятых заявлений с отметкой суда о получении.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389"/>
        </w:tabs>
        <w:spacing w:before="5" w:line="250" w:lineRule="exact"/>
        <w:jc w:val="both"/>
        <w:rPr>
          <w:lang w:val="ru-RU"/>
        </w:rPr>
      </w:pPr>
    </w:p>
    <w:p w:rsidR="003B1D6D" w:rsidRDefault="003B1D6D" w:rsidP="003B1D6D">
      <w:pPr>
        <w:pStyle w:val="Standard"/>
        <w:numPr>
          <w:ilvl w:val="1"/>
          <w:numId w:val="33"/>
        </w:numPr>
        <w:shd w:val="clear" w:color="auto" w:fill="FFFFFF"/>
        <w:tabs>
          <w:tab w:val="left" w:pos="389"/>
        </w:tabs>
        <w:spacing w:before="5" w:line="250" w:lineRule="exact"/>
        <w:jc w:val="both"/>
        <w:textAlignment w:val="auto"/>
      </w:pPr>
      <w:r>
        <w:rPr>
          <w:b/>
          <w:bCs/>
          <w:spacing w:val="-2"/>
          <w:sz w:val="22"/>
          <w:szCs w:val="22"/>
          <w:lang w:val="ru-RU"/>
        </w:rPr>
        <w:t>Порядок расчета</w:t>
      </w:r>
      <w:r>
        <w:rPr>
          <w:spacing w:val="-2"/>
          <w:sz w:val="22"/>
          <w:szCs w:val="22"/>
          <w:lang w:val="ru-RU"/>
        </w:rPr>
        <w:t>: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389"/>
        </w:tabs>
        <w:spacing w:before="5" w:line="250" w:lineRule="exact"/>
        <w:jc w:val="both"/>
        <w:rPr>
          <w:lang w:val="ru-RU"/>
        </w:rPr>
      </w:pPr>
      <w:r>
        <w:rPr>
          <w:spacing w:val="-2"/>
          <w:sz w:val="22"/>
          <w:szCs w:val="22"/>
          <w:lang w:val="ru-RU"/>
        </w:rPr>
        <w:t xml:space="preserve">3.3.1. </w:t>
      </w:r>
      <w:r>
        <w:rPr>
          <w:spacing w:val="-1"/>
          <w:sz w:val="22"/>
          <w:szCs w:val="22"/>
          <w:lang w:val="ru-RU"/>
        </w:rPr>
        <w:t>Исполнитель  в течение 3-х дней  с момента  поступление заявки на оказание услуг    предусмотренных   п.п. 1.1.1-1.1.2  обязуется   выставлять  и направлять Заказчику счет-фактуру.</w:t>
      </w:r>
    </w:p>
    <w:p w:rsidR="003B1D6D" w:rsidRDefault="003B1D6D" w:rsidP="003B1D6D">
      <w:pPr>
        <w:pStyle w:val="Standard"/>
        <w:shd w:val="clear" w:color="auto" w:fill="FFFFFF"/>
        <w:tabs>
          <w:tab w:val="left" w:pos="389"/>
        </w:tabs>
        <w:spacing w:before="5" w:line="250" w:lineRule="exact"/>
        <w:jc w:val="both"/>
        <w:rPr>
          <w:spacing w:val="-2"/>
          <w:sz w:val="22"/>
          <w:szCs w:val="22"/>
          <w:lang w:val="ru-RU"/>
        </w:rPr>
      </w:pPr>
      <w:r>
        <w:rPr>
          <w:spacing w:val="-2"/>
          <w:sz w:val="22"/>
          <w:szCs w:val="22"/>
          <w:lang w:val="ru-RU"/>
        </w:rPr>
        <w:t xml:space="preserve">3.3.2.  Расчет  Заказчика с Исполнителем  производиться путем  перечисления  безналичных денежных средств  на расчетный счет,  указанный Исполнителем в течение 30  дней с момента  получения счета </w:t>
      </w:r>
      <w:proofErr w:type="gramStart"/>
      <w:r>
        <w:rPr>
          <w:spacing w:val="-2"/>
          <w:sz w:val="22"/>
          <w:szCs w:val="22"/>
          <w:lang w:val="ru-RU"/>
        </w:rPr>
        <w:t>-ф</w:t>
      </w:r>
      <w:proofErr w:type="gramEnd"/>
      <w:r>
        <w:rPr>
          <w:spacing w:val="-2"/>
          <w:sz w:val="22"/>
          <w:szCs w:val="22"/>
          <w:lang w:val="ru-RU"/>
        </w:rPr>
        <w:t>актуры и акта выполненных работ .</w:t>
      </w:r>
    </w:p>
    <w:p w:rsidR="003B1D6D" w:rsidRDefault="003B1D6D" w:rsidP="003B1D6D">
      <w:pPr>
        <w:pStyle w:val="Standard"/>
        <w:shd w:val="clear" w:color="auto" w:fill="FFFFFF"/>
        <w:tabs>
          <w:tab w:val="left" w:pos="389"/>
        </w:tabs>
        <w:spacing w:before="5" w:line="250" w:lineRule="exact"/>
        <w:jc w:val="both"/>
        <w:rPr>
          <w:color w:val="auto"/>
          <w:lang w:val="de-DE"/>
        </w:rPr>
      </w:pPr>
    </w:p>
    <w:p w:rsidR="003B1D6D" w:rsidRDefault="003B1D6D" w:rsidP="003B1D6D">
      <w:pPr>
        <w:pStyle w:val="Standard"/>
        <w:shd w:val="clear" w:color="auto" w:fill="FFFFFF"/>
        <w:spacing w:line="250" w:lineRule="exact"/>
        <w:ind w:right="10"/>
        <w:jc w:val="center"/>
        <w:rPr>
          <w:b/>
          <w:bCs/>
          <w:spacing w:val="-1"/>
          <w:sz w:val="22"/>
          <w:szCs w:val="22"/>
          <w:lang w:val="ru-RU"/>
        </w:rPr>
      </w:pPr>
      <w:r>
        <w:rPr>
          <w:b/>
          <w:bCs/>
          <w:spacing w:val="-1"/>
          <w:sz w:val="22"/>
          <w:szCs w:val="22"/>
          <w:lang w:val="ru-RU"/>
        </w:rPr>
        <w:t>4. СУММА   ДОГОВОРА</w:t>
      </w:r>
    </w:p>
    <w:p w:rsidR="003B1D6D" w:rsidRPr="003B1D6D" w:rsidRDefault="003B1D6D" w:rsidP="003B1D6D">
      <w:pPr>
        <w:pStyle w:val="Standard"/>
        <w:shd w:val="clear" w:color="auto" w:fill="FFFFFF"/>
        <w:spacing w:line="250" w:lineRule="exact"/>
        <w:ind w:right="10"/>
        <w:jc w:val="both"/>
        <w:rPr>
          <w:bCs/>
          <w:spacing w:val="-1"/>
          <w:sz w:val="22"/>
          <w:szCs w:val="22"/>
          <w:lang w:val="ru-RU"/>
        </w:rPr>
      </w:pPr>
      <w:r>
        <w:rPr>
          <w:bCs/>
          <w:spacing w:val="-1"/>
          <w:sz w:val="22"/>
          <w:szCs w:val="22"/>
          <w:lang w:val="ru-RU"/>
        </w:rPr>
        <w:t>4.1. Сумма договора ориентировочно составляет</w:t>
      </w:r>
      <w:proofErr w:type="gramStart"/>
      <w:r>
        <w:rPr>
          <w:bCs/>
          <w:spacing w:val="-1"/>
          <w:sz w:val="22"/>
          <w:szCs w:val="22"/>
          <w:lang w:val="ru-RU"/>
        </w:rPr>
        <w:t>: __________________</w:t>
      </w:r>
      <w:r w:rsidRPr="003B1D6D">
        <w:rPr>
          <w:bCs/>
          <w:spacing w:val="-1"/>
          <w:sz w:val="22"/>
          <w:szCs w:val="22"/>
          <w:lang w:val="ru-RU"/>
        </w:rPr>
        <w:t xml:space="preserve">____________________ (_______________________________)  </w:t>
      </w:r>
      <w:proofErr w:type="gramEnd"/>
      <w:r w:rsidRPr="003B1D6D">
        <w:rPr>
          <w:bCs/>
          <w:spacing w:val="-1"/>
          <w:sz w:val="22"/>
          <w:szCs w:val="22"/>
          <w:lang w:val="ru-RU"/>
        </w:rPr>
        <w:t>рублей ____копеек,  в том  числе НДС _______________рублей _______копеек.</w:t>
      </w:r>
    </w:p>
    <w:p w:rsidR="003B1D6D" w:rsidRPr="003B1D6D" w:rsidRDefault="003B1D6D" w:rsidP="003B1D6D">
      <w:pPr>
        <w:pStyle w:val="212"/>
        <w:spacing w:after="0"/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</w:pPr>
      <w:r w:rsidRPr="003B1D6D"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  <w:t xml:space="preserve">        Окончательная  сумма  договора складывается  из стоимости  услуг  оказанных по договору  </w:t>
      </w:r>
    </w:p>
    <w:p w:rsidR="003B1D6D" w:rsidRPr="003B1D6D" w:rsidRDefault="003B1D6D" w:rsidP="003B1D6D">
      <w:pPr>
        <w:pStyle w:val="212"/>
        <w:spacing w:after="0"/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</w:pPr>
      <w:r w:rsidRPr="003B1D6D"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  <w:t xml:space="preserve">и  определяется   по </w:t>
      </w:r>
      <w:proofErr w:type="gramStart"/>
      <w:r w:rsidRPr="003B1D6D"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  <w:t>счетам-фактурам</w:t>
      </w:r>
      <w:proofErr w:type="gramEnd"/>
      <w:r w:rsidRPr="003B1D6D"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  <w:t xml:space="preserve">  выставленным     в период  действия договора.  </w:t>
      </w:r>
    </w:p>
    <w:p w:rsidR="003B1D6D" w:rsidRPr="003B1D6D" w:rsidRDefault="003B1D6D" w:rsidP="008A0663">
      <w:pPr>
        <w:pStyle w:val="212"/>
        <w:spacing w:after="0"/>
        <w:ind w:left="0"/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</w:pPr>
      <w:r w:rsidRPr="003B1D6D"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  <w:t>4.2.  Стоимость   услуг    определяется     ценами</w:t>
      </w:r>
      <w:r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  <w:t>,</w:t>
      </w:r>
      <w:r w:rsidRPr="003B1D6D"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  <w:t xml:space="preserve">  согласованными  Заказчиком и Исполнителем </w:t>
      </w:r>
      <w:proofErr w:type="gramStart"/>
      <w:r w:rsidRPr="003B1D6D"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  <w:t>при</w:t>
      </w:r>
      <w:proofErr w:type="gramEnd"/>
    </w:p>
    <w:p w:rsidR="003B1D6D" w:rsidRPr="003B1D6D" w:rsidRDefault="003B1D6D" w:rsidP="003B1D6D">
      <w:pPr>
        <w:pStyle w:val="212"/>
        <w:spacing w:after="0"/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</w:pPr>
      <w:proofErr w:type="gramStart"/>
      <w:r w:rsidRPr="003B1D6D"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  <w:t>заключении</w:t>
      </w:r>
      <w:proofErr w:type="gramEnd"/>
      <w:r w:rsidRPr="003B1D6D">
        <w:rPr>
          <w:rFonts w:eastAsia="Arial Unicode MS" w:cs="Tahoma"/>
          <w:bCs/>
          <w:color w:val="000000"/>
          <w:spacing w:val="-1"/>
          <w:kern w:val="3"/>
          <w:sz w:val="22"/>
          <w:szCs w:val="22"/>
          <w:lang w:eastAsia="en-US" w:bidi="en-US"/>
        </w:rPr>
        <w:t xml:space="preserve">  договора.   </w:t>
      </w:r>
    </w:p>
    <w:p w:rsidR="003B1D6D" w:rsidRPr="003B1D6D" w:rsidRDefault="003B1D6D" w:rsidP="003B1D6D">
      <w:pPr>
        <w:pStyle w:val="Standard"/>
        <w:shd w:val="clear" w:color="auto" w:fill="FFFFFF"/>
        <w:spacing w:line="250" w:lineRule="exact"/>
        <w:ind w:right="10"/>
        <w:jc w:val="center"/>
        <w:rPr>
          <w:b/>
          <w:bCs/>
          <w:spacing w:val="-1"/>
          <w:sz w:val="22"/>
          <w:szCs w:val="22"/>
          <w:lang w:val="ru-RU"/>
        </w:rPr>
      </w:pPr>
      <w:r>
        <w:rPr>
          <w:b/>
          <w:bCs/>
          <w:spacing w:val="-1"/>
          <w:sz w:val="22"/>
          <w:szCs w:val="22"/>
          <w:lang w:val="ru-RU"/>
        </w:rPr>
        <w:t>5</w:t>
      </w:r>
      <w:r w:rsidRPr="003B1D6D">
        <w:rPr>
          <w:b/>
          <w:bCs/>
          <w:spacing w:val="-1"/>
          <w:sz w:val="22"/>
          <w:szCs w:val="22"/>
          <w:lang w:val="ru-RU"/>
        </w:rPr>
        <w:t>. ОТВЕТСТВЕННОСТЬ СТОРОН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490"/>
        </w:tabs>
        <w:spacing w:line="250" w:lineRule="exact"/>
        <w:jc w:val="both"/>
        <w:rPr>
          <w:color w:val="auto"/>
          <w:lang w:val="ru-RU"/>
        </w:rPr>
      </w:pPr>
      <w:r>
        <w:rPr>
          <w:spacing w:val="-8"/>
          <w:sz w:val="22"/>
          <w:szCs w:val="22"/>
          <w:lang w:val="ru-RU"/>
        </w:rPr>
        <w:t>5</w:t>
      </w:r>
      <w:r w:rsidRPr="003B1D6D">
        <w:rPr>
          <w:spacing w:val="-8"/>
          <w:sz w:val="22"/>
          <w:szCs w:val="22"/>
          <w:lang w:val="ru-RU"/>
        </w:rPr>
        <w:t>.1.</w:t>
      </w:r>
      <w:r w:rsidRPr="003B1D6D">
        <w:rPr>
          <w:sz w:val="22"/>
          <w:szCs w:val="22"/>
          <w:lang w:val="ru-RU"/>
        </w:rPr>
        <w:tab/>
      </w:r>
      <w:r w:rsidRPr="003B1D6D">
        <w:rPr>
          <w:spacing w:val="-3"/>
          <w:sz w:val="22"/>
          <w:szCs w:val="22"/>
          <w:lang w:val="ru-RU"/>
        </w:rPr>
        <w:t xml:space="preserve">Если   вследствие   неисполнения   или   ненадлежащего   исполнения   Сторонами   возложенных   на   них </w:t>
      </w:r>
      <w:r w:rsidRPr="003B1D6D">
        <w:rPr>
          <w:sz w:val="22"/>
          <w:szCs w:val="22"/>
          <w:lang w:val="ru-RU"/>
        </w:rPr>
        <w:t xml:space="preserve">обязательств, причинен какой-либо ущерб, то на виновную Сторону возлагается обязанность по возмещению </w:t>
      </w:r>
      <w:r w:rsidRPr="003B1D6D">
        <w:rPr>
          <w:spacing w:val="-4"/>
          <w:sz w:val="22"/>
          <w:szCs w:val="22"/>
          <w:lang w:val="ru-RU"/>
        </w:rPr>
        <w:t>убытков.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389"/>
        </w:tabs>
        <w:spacing w:line="250" w:lineRule="exact"/>
        <w:jc w:val="both"/>
        <w:rPr>
          <w:lang w:val="ru-RU"/>
        </w:rPr>
      </w:pPr>
      <w:r>
        <w:rPr>
          <w:spacing w:val="1"/>
          <w:sz w:val="22"/>
          <w:szCs w:val="22"/>
          <w:lang w:val="ru-RU"/>
        </w:rPr>
        <w:t xml:space="preserve">5.2. </w:t>
      </w:r>
      <w:r w:rsidRPr="003B1D6D">
        <w:rPr>
          <w:spacing w:val="1"/>
          <w:sz w:val="22"/>
          <w:szCs w:val="22"/>
          <w:lang w:val="ru-RU"/>
        </w:rPr>
        <w:t xml:space="preserve">В случае, задержки </w:t>
      </w:r>
      <w:r>
        <w:rPr>
          <w:spacing w:val="1"/>
          <w:sz w:val="22"/>
          <w:szCs w:val="22"/>
          <w:lang w:val="ru-RU"/>
        </w:rPr>
        <w:t>Заказчиком</w:t>
      </w:r>
      <w:r w:rsidRPr="003B1D6D">
        <w:rPr>
          <w:spacing w:val="1"/>
          <w:sz w:val="22"/>
          <w:szCs w:val="22"/>
          <w:lang w:val="ru-RU"/>
        </w:rPr>
        <w:t xml:space="preserve"> оплаты на срок более 3-х месяцев, </w:t>
      </w:r>
      <w:r>
        <w:rPr>
          <w:spacing w:val="1"/>
          <w:sz w:val="22"/>
          <w:szCs w:val="22"/>
          <w:lang w:val="ru-RU"/>
        </w:rPr>
        <w:t xml:space="preserve">Исполнитель </w:t>
      </w:r>
      <w:r w:rsidRPr="003B1D6D">
        <w:rPr>
          <w:spacing w:val="1"/>
          <w:sz w:val="22"/>
          <w:szCs w:val="22"/>
          <w:lang w:val="ru-RU"/>
        </w:rPr>
        <w:t xml:space="preserve"> имеет право приостановить </w:t>
      </w:r>
      <w:r w:rsidRPr="003B1D6D">
        <w:rPr>
          <w:spacing w:val="-1"/>
          <w:sz w:val="22"/>
          <w:szCs w:val="22"/>
          <w:lang w:val="ru-RU"/>
        </w:rPr>
        <w:t>оказание услуг до полного погашения задолженности.</w:t>
      </w:r>
    </w:p>
    <w:p w:rsidR="003B1D6D" w:rsidRPr="003B1D6D" w:rsidRDefault="003B1D6D" w:rsidP="003B1D6D">
      <w:pPr>
        <w:pStyle w:val="Standard"/>
        <w:numPr>
          <w:ilvl w:val="1"/>
          <w:numId w:val="34"/>
        </w:numPr>
        <w:shd w:val="clear" w:color="auto" w:fill="FFFFFF"/>
        <w:tabs>
          <w:tab w:val="left" w:pos="389"/>
        </w:tabs>
        <w:spacing w:line="250" w:lineRule="exact"/>
        <w:jc w:val="both"/>
        <w:textAlignment w:val="auto"/>
        <w:rPr>
          <w:lang w:val="ru-RU"/>
        </w:rPr>
      </w:pPr>
      <w:r>
        <w:rPr>
          <w:sz w:val="22"/>
          <w:szCs w:val="22"/>
          <w:lang w:val="ru-RU"/>
        </w:rPr>
        <w:t>М</w:t>
      </w:r>
      <w:r w:rsidRPr="003B1D6D">
        <w:rPr>
          <w:sz w:val="22"/>
          <w:szCs w:val="22"/>
          <w:lang w:val="ru-RU"/>
        </w:rPr>
        <w:t xml:space="preserve">еры ответственности сторон, не предусмотренные настоящим договором, определяются </w:t>
      </w:r>
      <w:proofErr w:type="gramStart"/>
      <w:r w:rsidRPr="003B1D6D">
        <w:rPr>
          <w:sz w:val="22"/>
          <w:szCs w:val="22"/>
          <w:lang w:val="ru-RU"/>
        </w:rPr>
        <w:t>в</w:t>
      </w:r>
      <w:proofErr w:type="gramEnd"/>
    </w:p>
    <w:p w:rsidR="003B1D6D" w:rsidRPr="003B1D6D" w:rsidRDefault="003B1D6D" w:rsidP="003B1D6D">
      <w:pPr>
        <w:pStyle w:val="Standard"/>
        <w:shd w:val="clear" w:color="auto" w:fill="FFFFFF"/>
        <w:tabs>
          <w:tab w:val="left" w:pos="389"/>
        </w:tabs>
        <w:spacing w:line="250" w:lineRule="exact"/>
        <w:jc w:val="both"/>
        <w:rPr>
          <w:lang w:val="ru-RU"/>
        </w:rPr>
      </w:pPr>
      <w:r w:rsidRPr="003B1D6D">
        <w:rPr>
          <w:sz w:val="22"/>
          <w:szCs w:val="22"/>
          <w:lang w:val="ru-RU"/>
        </w:rPr>
        <w:t>соответствии</w:t>
      </w:r>
      <w:r w:rsidRPr="003B1D6D">
        <w:rPr>
          <w:spacing w:val="-1"/>
          <w:sz w:val="22"/>
          <w:szCs w:val="22"/>
          <w:lang w:val="ru-RU"/>
        </w:rPr>
        <w:t>с действующим законодательством Российской Федерации.</w:t>
      </w:r>
    </w:p>
    <w:p w:rsidR="003B1D6D" w:rsidRPr="003B1D6D" w:rsidRDefault="003B1D6D" w:rsidP="003B1D6D">
      <w:pPr>
        <w:pStyle w:val="Standard"/>
        <w:shd w:val="clear" w:color="auto" w:fill="FFFFFF"/>
        <w:spacing w:before="240" w:line="254" w:lineRule="exact"/>
        <w:ind w:right="17"/>
        <w:jc w:val="both"/>
        <w:rPr>
          <w:rFonts w:cs="Courier New"/>
          <w:spacing w:val="-19"/>
          <w:sz w:val="26"/>
          <w:szCs w:val="26"/>
          <w:lang w:val="ru-RU"/>
        </w:rPr>
      </w:pPr>
      <w:r w:rsidRPr="003B1D6D">
        <w:rPr>
          <w:b/>
          <w:bCs/>
          <w:spacing w:val="-1"/>
          <w:sz w:val="22"/>
          <w:szCs w:val="22"/>
          <w:lang w:val="ru-RU"/>
        </w:rPr>
        <w:tab/>
      </w:r>
      <w:r w:rsidRPr="003B1D6D">
        <w:rPr>
          <w:b/>
          <w:bCs/>
          <w:spacing w:val="-1"/>
          <w:sz w:val="22"/>
          <w:szCs w:val="22"/>
          <w:lang w:val="ru-RU"/>
        </w:rPr>
        <w:tab/>
      </w:r>
      <w:r w:rsidRPr="003B1D6D">
        <w:rPr>
          <w:b/>
          <w:bCs/>
          <w:spacing w:val="-1"/>
          <w:sz w:val="22"/>
          <w:szCs w:val="22"/>
          <w:lang w:val="ru-RU"/>
        </w:rPr>
        <w:tab/>
      </w:r>
      <w:r w:rsidRPr="003B1D6D">
        <w:rPr>
          <w:rFonts w:cs="Courier New"/>
          <w:spacing w:val="-19"/>
          <w:sz w:val="26"/>
          <w:szCs w:val="26"/>
          <w:lang w:val="ru-RU"/>
        </w:rPr>
        <w:tab/>
      </w:r>
      <w:r>
        <w:rPr>
          <w:rFonts w:cs="Courier New"/>
          <w:b/>
          <w:spacing w:val="-19"/>
          <w:sz w:val="26"/>
          <w:szCs w:val="26"/>
          <w:lang w:val="ru-RU"/>
        </w:rPr>
        <w:t>6</w:t>
      </w:r>
      <w:r w:rsidRPr="003B1D6D">
        <w:rPr>
          <w:rFonts w:cs="Courier New"/>
          <w:b/>
          <w:bCs/>
          <w:spacing w:val="-19"/>
          <w:sz w:val="26"/>
          <w:szCs w:val="26"/>
          <w:lang w:val="ru-RU"/>
        </w:rPr>
        <w:t>. СРОК ДЕЙСТВИЯ ДОГОВОРА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624"/>
          <w:tab w:val="left" w:leader="underscore" w:pos="4988"/>
          <w:tab w:val="left" w:leader="underscore" w:pos="7042"/>
        </w:tabs>
        <w:spacing w:line="250" w:lineRule="exact"/>
        <w:ind w:left="106"/>
        <w:jc w:val="both"/>
        <w:rPr>
          <w:color w:val="auto"/>
          <w:lang w:val="ru-RU"/>
        </w:rPr>
      </w:pPr>
      <w:r>
        <w:rPr>
          <w:spacing w:val="-10"/>
          <w:sz w:val="22"/>
          <w:szCs w:val="22"/>
          <w:lang w:val="ru-RU"/>
        </w:rPr>
        <w:t>6</w:t>
      </w:r>
      <w:r w:rsidRPr="003B1D6D">
        <w:rPr>
          <w:spacing w:val="-10"/>
          <w:sz w:val="22"/>
          <w:szCs w:val="22"/>
          <w:lang w:val="ru-RU"/>
        </w:rPr>
        <w:t>.1.</w:t>
      </w:r>
      <w:r w:rsidRPr="003B1D6D">
        <w:rPr>
          <w:sz w:val="22"/>
          <w:szCs w:val="22"/>
          <w:lang w:val="ru-RU"/>
        </w:rPr>
        <w:tab/>
      </w:r>
      <w:r w:rsidRPr="003B1D6D">
        <w:rPr>
          <w:spacing w:val="1"/>
          <w:sz w:val="22"/>
          <w:szCs w:val="22"/>
          <w:lang w:val="ru-RU"/>
        </w:rPr>
        <w:t>Настоящий договор вступает в силу с «</w:t>
      </w:r>
      <w:r w:rsidRPr="003B1D6D">
        <w:rPr>
          <w:sz w:val="22"/>
          <w:szCs w:val="22"/>
          <w:lang w:val="ru-RU"/>
        </w:rPr>
        <w:tab/>
        <w:t>»</w:t>
      </w:r>
      <w:r w:rsidRPr="003B1D6D">
        <w:rPr>
          <w:sz w:val="22"/>
          <w:szCs w:val="22"/>
          <w:lang w:val="ru-RU"/>
        </w:rPr>
        <w:tab/>
      </w:r>
      <w:r w:rsidRPr="003B1D6D">
        <w:rPr>
          <w:spacing w:val="3"/>
          <w:sz w:val="22"/>
          <w:szCs w:val="22"/>
          <w:lang w:val="ru-RU"/>
        </w:rPr>
        <w:t xml:space="preserve">20___ г. и действует до «____» _____________ </w:t>
      </w:r>
      <w:r w:rsidRPr="003B1D6D">
        <w:rPr>
          <w:sz w:val="22"/>
          <w:szCs w:val="22"/>
          <w:lang w:val="ru-RU"/>
        </w:rPr>
        <w:t xml:space="preserve">20____г.  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624"/>
        </w:tabs>
        <w:spacing w:line="250" w:lineRule="exact"/>
        <w:ind w:left="106"/>
        <w:jc w:val="both"/>
        <w:rPr>
          <w:lang w:val="ru-RU"/>
        </w:rPr>
      </w:pPr>
      <w:r>
        <w:rPr>
          <w:spacing w:val="-8"/>
          <w:sz w:val="22"/>
          <w:szCs w:val="22"/>
          <w:lang w:val="ru-RU"/>
        </w:rPr>
        <w:t>6</w:t>
      </w:r>
      <w:r w:rsidRPr="003B1D6D">
        <w:rPr>
          <w:spacing w:val="-8"/>
          <w:sz w:val="22"/>
          <w:szCs w:val="22"/>
          <w:lang w:val="ru-RU"/>
        </w:rPr>
        <w:t>.2.</w:t>
      </w:r>
      <w:r w:rsidRPr="003B1D6D">
        <w:rPr>
          <w:sz w:val="22"/>
          <w:szCs w:val="22"/>
          <w:lang w:val="ru-RU"/>
        </w:rPr>
        <w:tab/>
      </w:r>
      <w:r w:rsidRPr="003B1D6D">
        <w:rPr>
          <w:spacing w:val="5"/>
          <w:sz w:val="22"/>
          <w:szCs w:val="22"/>
          <w:lang w:val="ru-RU"/>
        </w:rPr>
        <w:t xml:space="preserve">Любые изменения и дополнения к настоящему договору действительны лишь при условии, что они </w:t>
      </w:r>
      <w:r w:rsidRPr="003B1D6D">
        <w:rPr>
          <w:spacing w:val="-1"/>
          <w:sz w:val="22"/>
          <w:szCs w:val="22"/>
          <w:lang w:val="ru-RU"/>
        </w:rPr>
        <w:t>совершены в письменной форме и подписаны уполномоченными на то представителями Сторон.</w:t>
      </w:r>
    </w:p>
    <w:p w:rsidR="003B1D6D" w:rsidRPr="003B1D6D" w:rsidRDefault="003B1D6D" w:rsidP="003B1D6D">
      <w:pPr>
        <w:pStyle w:val="Standard"/>
        <w:shd w:val="clear" w:color="auto" w:fill="FFFFFF"/>
        <w:spacing w:line="250" w:lineRule="exact"/>
        <w:ind w:left="101" w:right="10" w:hanging="72"/>
        <w:jc w:val="both"/>
        <w:rPr>
          <w:lang w:val="ru-RU"/>
        </w:rPr>
      </w:pPr>
      <w:r>
        <w:rPr>
          <w:spacing w:val="-1"/>
          <w:sz w:val="22"/>
          <w:szCs w:val="22"/>
          <w:lang w:val="ru-RU"/>
        </w:rPr>
        <w:t>6</w:t>
      </w:r>
      <w:r w:rsidRPr="003B1D6D">
        <w:rPr>
          <w:spacing w:val="-1"/>
          <w:sz w:val="22"/>
          <w:szCs w:val="22"/>
          <w:lang w:val="ru-RU"/>
        </w:rPr>
        <w:t xml:space="preserve">.3. </w:t>
      </w:r>
      <w:r w:rsidRPr="003B1D6D">
        <w:rPr>
          <w:sz w:val="22"/>
          <w:szCs w:val="22"/>
          <w:lang w:val="ru-RU"/>
        </w:rPr>
        <w:t xml:space="preserve">Расторжение договора не освобождает Стороны от взаимных расчетов по обязательствам, возникшим в </w:t>
      </w:r>
      <w:r w:rsidRPr="003B1D6D">
        <w:rPr>
          <w:spacing w:val="-1"/>
          <w:sz w:val="22"/>
          <w:szCs w:val="22"/>
          <w:lang w:val="ru-RU"/>
        </w:rPr>
        <w:t>ходе исполнения настоящего договора.</w:t>
      </w:r>
    </w:p>
    <w:p w:rsidR="003B1D6D" w:rsidRPr="003B1D6D" w:rsidRDefault="003B1D6D" w:rsidP="003B1D6D">
      <w:pPr>
        <w:pStyle w:val="Standard"/>
        <w:shd w:val="clear" w:color="auto" w:fill="FFFFFF"/>
        <w:spacing w:before="250" w:line="250" w:lineRule="exact"/>
        <w:ind w:left="91"/>
        <w:jc w:val="both"/>
        <w:rPr>
          <w:lang w:val="ru-RU"/>
        </w:rPr>
      </w:pPr>
      <w:r w:rsidRPr="003B1D6D">
        <w:rPr>
          <w:spacing w:val="-1"/>
          <w:sz w:val="22"/>
          <w:szCs w:val="22"/>
          <w:lang w:val="ru-RU"/>
        </w:rPr>
        <w:tab/>
      </w:r>
      <w:r w:rsidRPr="003B1D6D">
        <w:rPr>
          <w:spacing w:val="-1"/>
          <w:sz w:val="22"/>
          <w:szCs w:val="22"/>
          <w:lang w:val="ru-RU"/>
        </w:rPr>
        <w:tab/>
      </w:r>
      <w:r w:rsidRPr="003B1D6D">
        <w:rPr>
          <w:spacing w:val="-1"/>
          <w:sz w:val="22"/>
          <w:szCs w:val="22"/>
          <w:lang w:val="ru-RU"/>
        </w:rPr>
        <w:tab/>
      </w:r>
      <w:r w:rsidRPr="003B1D6D">
        <w:rPr>
          <w:spacing w:val="-1"/>
          <w:sz w:val="22"/>
          <w:szCs w:val="22"/>
          <w:lang w:val="ru-RU"/>
        </w:rPr>
        <w:tab/>
      </w:r>
      <w:r>
        <w:rPr>
          <w:b/>
          <w:spacing w:val="-1"/>
          <w:sz w:val="22"/>
          <w:szCs w:val="22"/>
          <w:lang w:val="ru-RU"/>
        </w:rPr>
        <w:t>7</w:t>
      </w:r>
      <w:r w:rsidRPr="003B1D6D">
        <w:rPr>
          <w:b/>
          <w:spacing w:val="-1"/>
          <w:sz w:val="22"/>
          <w:szCs w:val="22"/>
          <w:lang w:val="ru-RU"/>
        </w:rPr>
        <w:t xml:space="preserve">. </w:t>
      </w:r>
      <w:r w:rsidRPr="003B1D6D">
        <w:rPr>
          <w:b/>
          <w:bCs/>
          <w:spacing w:val="-1"/>
          <w:sz w:val="22"/>
          <w:szCs w:val="22"/>
          <w:lang w:val="ru-RU"/>
        </w:rPr>
        <w:t>ЗАКЛЮЧИТЕЛЬНЫЕ ПОЛОЖЕНИЯ</w:t>
      </w:r>
    </w:p>
    <w:p w:rsidR="003B1D6D" w:rsidRPr="003B1D6D" w:rsidRDefault="003B1D6D" w:rsidP="003B1D6D">
      <w:pPr>
        <w:pStyle w:val="Standard"/>
        <w:shd w:val="clear" w:color="auto" w:fill="FFFFFF"/>
        <w:tabs>
          <w:tab w:val="left" w:pos="692"/>
        </w:tabs>
        <w:spacing w:line="250" w:lineRule="exact"/>
        <w:ind w:left="106"/>
        <w:jc w:val="both"/>
        <w:rPr>
          <w:lang w:val="ru-RU"/>
        </w:rPr>
      </w:pPr>
      <w:r>
        <w:rPr>
          <w:spacing w:val="-11"/>
          <w:sz w:val="22"/>
          <w:szCs w:val="22"/>
          <w:lang w:val="ru-RU"/>
        </w:rPr>
        <w:t>7</w:t>
      </w:r>
      <w:r w:rsidRPr="003B1D6D">
        <w:rPr>
          <w:spacing w:val="-11"/>
          <w:sz w:val="22"/>
          <w:szCs w:val="22"/>
          <w:lang w:val="ru-RU"/>
        </w:rPr>
        <w:t>.1.</w:t>
      </w:r>
      <w:r w:rsidRPr="003B1D6D">
        <w:rPr>
          <w:sz w:val="22"/>
          <w:szCs w:val="22"/>
          <w:lang w:val="ru-RU"/>
        </w:rPr>
        <w:tab/>
      </w:r>
      <w:r w:rsidRPr="003B1D6D">
        <w:rPr>
          <w:sz w:val="22"/>
          <w:szCs w:val="22"/>
          <w:lang w:val="ru-RU"/>
        </w:rPr>
        <w:tab/>
      </w:r>
      <w:r w:rsidRPr="003B1D6D">
        <w:rPr>
          <w:spacing w:val="-2"/>
          <w:sz w:val="22"/>
          <w:szCs w:val="22"/>
          <w:lang w:val="ru-RU"/>
        </w:rPr>
        <w:t xml:space="preserve">Любые уведомления, производимые по исполнению настоящего договора, должны доставляться курьером </w:t>
      </w:r>
      <w:r w:rsidRPr="003B1D6D">
        <w:rPr>
          <w:spacing w:val="3"/>
          <w:sz w:val="22"/>
          <w:szCs w:val="22"/>
          <w:lang w:val="ru-RU"/>
        </w:rPr>
        <w:t xml:space="preserve">или почтой, по телексу или факсу по соответствующим реквизитам, указанным в договоре или по любым </w:t>
      </w:r>
      <w:r w:rsidRPr="003B1D6D">
        <w:rPr>
          <w:spacing w:val="-2"/>
          <w:sz w:val="22"/>
          <w:szCs w:val="22"/>
          <w:lang w:val="ru-RU"/>
        </w:rPr>
        <w:t xml:space="preserve">другим   реквизитам,   письменно  указанным   стороной.   Уведомление  считается   врученным   при   наличии </w:t>
      </w:r>
      <w:r w:rsidRPr="003B1D6D">
        <w:rPr>
          <w:spacing w:val="1"/>
          <w:sz w:val="22"/>
          <w:szCs w:val="22"/>
          <w:lang w:val="ru-RU"/>
        </w:rPr>
        <w:t xml:space="preserve">документального подтверждения по его отправке (с учетом необходимого времени для его доставки) или по </w:t>
      </w:r>
      <w:r w:rsidRPr="003B1D6D">
        <w:rPr>
          <w:spacing w:val="-6"/>
          <w:sz w:val="22"/>
          <w:szCs w:val="22"/>
          <w:lang w:val="ru-RU"/>
        </w:rPr>
        <w:t>вручению.</w:t>
      </w:r>
    </w:p>
    <w:p w:rsidR="003B1D6D" w:rsidRPr="003B1D6D" w:rsidRDefault="003B1D6D" w:rsidP="003B1D6D">
      <w:pPr>
        <w:pStyle w:val="Standard"/>
        <w:shd w:val="clear" w:color="auto" w:fill="FFFFFF"/>
        <w:spacing w:line="250" w:lineRule="exact"/>
        <w:ind w:left="101" w:right="10" w:hanging="101"/>
        <w:jc w:val="both"/>
        <w:rPr>
          <w:lang w:val="ru-RU"/>
        </w:rPr>
      </w:pPr>
      <w:r>
        <w:rPr>
          <w:spacing w:val="2"/>
          <w:sz w:val="22"/>
          <w:szCs w:val="22"/>
          <w:lang w:val="ru-RU"/>
        </w:rPr>
        <w:t>7</w:t>
      </w:r>
      <w:r w:rsidRPr="003B1D6D">
        <w:rPr>
          <w:spacing w:val="2"/>
          <w:sz w:val="22"/>
          <w:szCs w:val="22"/>
          <w:lang w:val="ru-RU"/>
        </w:rPr>
        <w:t xml:space="preserve">.2.   Споры и разногласия, которые могут возникнуть при исполнении настоящего договора, будут </w:t>
      </w:r>
      <w:r w:rsidRPr="003B1D6D">
        <w:rPr>
          <w:spacing w:val="-2"/>
          <w:sz w:val="22"/>
          <w:szCs w:val="22"/>
          <w:lang w:val="ru-RU"/>
        </w:rPr>
        <w:t xml:space="preserve"> разрешаться </w:t>
      </w:r>
      <w:r w:rsidRPr="003B1D6D">
        <w:rPr>
          <w:spacing w:val="3"/>
          <w:sz w:val="22"/>
          <w:szCs w:val="22"/>
          <w:lang w:val="ru-RU"/>
        </w:rPr>
        <w:t xml:space="preserve"> в Арбитражном суде Кемеровской области.</w:t>
      </w:r>
    </w:p>
    <w:p w:rsidR="003B1D6D" w:rsidRDefault="003B1D6D" w:rsidP="003B1D6D">
      <w:pPr>
        <w:pStyle w:val="Standard"/>
        <w:shd w:val="clear" w:color="auto" w:fill="FFFFFF"/>
        <w:spacing w:line="250" w:lineRule="exact"/>
        <w:ind w:left="106" w:right="24"/>
        <w:jc w:val="both"/>
      </w:pPr>
      <w:r>
        <w:rPr>
          <w:spacing w:val="4"/>
          <w:sz w:val="22"/>
          <w:szCs w:val="22"/>
          <w:lang w:val="ru-RU"/>
        </w:rPr>
        <w:t xml:space="preserve">7.3. </w:t>
      </w:r>
      <w:r w:rsidRPr="003B1D6D">
        <w:rPr>
          <w:spacing w:val="4"/>
          <w:sz w:val="22"/>
          <w:szCs w:val="22"/>
          <w:lang w:val="ru-RU"/>
        </w:rPr>
        <w:t xml:space="preserve">Настоящий договор составлен в двух экземплярах. Оба экземпляра идентичны и имеют равную </w:t>
      </w:r>
      <w:r w:rsidRPr="003B1D6D">
        <w:rPr>
          <w:spacing w:val="-1"/>
          <w:sz w:val="22"/>
          <w:szCs w:val="22"/>
          <w:lang w:val="ru-RU"/>
        </w:rPr>
        <w:t xml:space="preserve">юридическую силу. </w:t>
      </w:r>
      <w:proofErr w:type="gramStart"/>
      <w:r>
        <w:rPr>
          <w:spacing w:val="-1"/>
          <w:sz w:val="22"/>
          <w:szCs w:val="22"/>
        </w:rPr>
        <w:t xml:space="preserve">У </w:t>
      </w:r>
      <w:proofErr w:type="spellStart"/>
      <w:r>
        <w:rPr>
          <w:spacing w:val="-1"/>
          <w:sz w:val="22"/>
          <w:szCs w:val="22"/>
        </w:rPr>
        <w:t>каждой</w:t>
      </w:r>
      <w:proofErr w:type="spellEnd"/>
      <w:r w:rsidR="00B235D4"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</w:rPr>
        <w:t>из</w:t>
      </w:r>
      <w:proofErr w:type="spellEnd"/>
      <w:r w:rsidR="00B235D4"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</w:rPr>
        <w:t>сторон</w:t>
      </w:r>
      <w:proofErr w:type="spellEnd"/>
      <w:r w:rsidR="00B235D4"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</w:rPr>
        <w:t>находится</w:t>
      </w:r>
      <w:proofErr w:type="spellEnd"/>
      <w:r w:rsidR="00B235D4"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</w:rPr>
        <w:t>один</w:t>
      </w:r>
      <w:proofErr w:type="spellEnd"/>
      <w:r w:rsidR="00B235D4"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</w:rPr>
        <w:t>экземпляр</w:t>
      </w:r>
      <w:proofErr w:type="spellEnd"/>
      <w:r w:rsidR="00B235D4"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</w:rPr>
        <w:t>настоящего</w:t>
      </w:r>
      <w:proofErr w:type="spellEnd"/>
      <w:r w:rsidR="00B235D4">
        <w:rPr>
          <w:spacing w:val="-1"/>
          <w:sz w:val="22"/>
          <w:szCs w:val="22"/>
          <w:lang w:val="ru-RU"/>
        </w:rPr>
        <w:t xml:space="preserve"> </w:t>
      </w:r>
      <w:proofErr w:type="spellStart"/>
      <w:r>
        <w:rPr>
          <w:spacing w:val="-1"/>
          <w:sz w:val="22"/>
          <w:szCs w:val="22"/>
        </w:rPr>
        <w:t>договора</w:t>
      </w:r>
      <w:proofErr w:type="spellEnd"/>
      <w:r>
        <w:rPr>
          <w:spacing w:val="-1"/>
          <w:sz w:val="22"/>
          <w:szCs w:val="22"/>
        </w:rPr>
        <w:t>.</w:t>
      </w:r>
      <w:proofErr w:type="gramEnd"/>
    </w:p>
    <w:p w:rsidR="003B1D6D" w:rsidRPr="003B1D6D" w:rsidRDefault="003B1D6D" w:rsidP="003B1D6D">
      <w:pPr>
        <w:pStyle w:val="Standard"/>
        <w:numPr>
          <w:ilvl w:val="1"/>
          <w:numId w:val="35"/>
        </w:numPr>
        <w:shd w:val="clear" w:color="auto" w:fill="FFFFFF"/>
        <w:spacing w:line="250" w:lineRule="exact"/>
        <w:ind w:right="24"/>
        <w:jc w:val="both"/>
        <w:textAlignment w:val="auto"/>
        <w:rPr>
          <w:lang w:val="ru-RU"/>
        </w:rPr>
      </w:pPr>
      <w:r w:rsidRPr="003B1D6D">
        <w:rPr>
          <w:spacing w:val="-1"/>
          <w:sz w:val="22"/>
          <w:szCs w:val="22"/>
          <w:lang w:val="ru-RU"/>
        </w:rPr>
        <w:t>Неотъемлемой</w:t>
      </w:r>
      <w:r>
        <w:rPr>
          <w:spacing w:val="-1"/>
          <w:sz w:val="22"/>
          <w:szCs w:val="22"/>
          <w:lang w:val="ru-RU"/>
        </w:rPr>
        <w:t xml:space="preserve"> частью настоящего договора является </w:t>
      </w:r>
      <w:proofErr w:type="gramStart"/>
      <w:r>
        <w:rPr>
          <w:spacing w:val="-1"/>
          <w:sz w:val="22"/>
          <w:szCs w:val="22"/>
          <w:lang w:val="ru-RU"/>
        </w:rPr>
        <w:t>Прайс лист</w:t>
      </w:r>
      <w:proofErr w:type="gramEnd"/>
      <w:r>
        <w:rPr>
          <w:spacing w:val="-1"/>
          <w:sz w:val="22"/>
          <w:szCs w:val="22"/>
          <w:lang w:val="ru-RU"/>
        </w:rPr>
        <w:t>.</w:t>
      </w:r>
    </w:p>
    <w:p w:rsidR="003B1D6D" w:rsidRDefault="003B1D6D" w:rsidP="003B1D6D">
      <w:pPr>
        <w:pStyle w:val="Standard"/>
        <w:shd w:val="clear" w:color="auto" w:fill="FFFFFF"/>
        <w:spacing w:before="245" w:after="278"/>
        <w:ind w:left="82"/>
        <w:jc w:val="both"/>
        <w:rPr>
          <w:b/>
          <w:bCs/>
          <w:spacing w:val="-1"/>
          <w:sz w:val="22"/>
          <w:szCs w:val="22"/>
          <w:lang w:val="ru-RU"/>
        </w:rPr>
      </w:pPr>
      <w:r w:rsidRPr="003B1D6D">
        <w:rPr>
          <w:b/>
          <w:bCs/>
          <w:spacing w:val="-1"/>
          <w:sz w:val="22"/>
          <w:szCs w:val="22"/>
          <w:lang w:val="ru-RU"/>
        </w:rPr>
        <w:tab/>
      </w:r>
      <w:r w:rsidRPr="003B1D6D">
        <w:rPr>
          <w:b/>
          <w:bCs/>
          <w:spacing w:val="-1"/>
          <w:sz w:val="22"/>
          <w:szCs w:val="22"/>
          <w:lang w:val="ru-RU"/>
        </w:rPr>
        <w:tab/>
      </w:r>
      <w:r>
        <w:rPr>
          <w:b/>
          <w:bCs/>
          <w:spacing w:val="-1"/>
          <w:sz w:val="22"/>
          <w:szCs w:val="22"/>
          <w:lang w:val="ru-RU"/>
        </w:rPr>
        <w:t>8</w:t>
      </w:r>
      <w:r>
        <w:rPr>
          <w:b/>
          <w:bCs/>
          <w:spacing w:val="-1"/>
          <w:sz w:val="22"/>
          <w:szCs w:val="22"/>
        </w:rPr>
        <w:t xml:space="preserve">. ЮРИДИЧЕСКИЕ АДРЕСА И </w:t>
      </w:r>
      <w:r>
        <w:rPr>
          <w:b/>
          <w:bCs/>
          <w:spacing w:val="-1"/>
          <w:sz w:val="22"/>
          <w:szCs w:val="22"/>
          <w:lang w:val="ru-RU"/>
        </w:rPr>
        <w:t>ПОДПИСИ СТОРОН</w:t>
      </w:r>
    </w:p>
    <w:p w:rsidR="003B1D6D" w:rsidRDefault="003B1D6D" w:rsidP="003B1D6D">
      <w:pPr>
        <w:sectPr w:rsidR="003B1D6D">
          <w:pgSz w:w="11905" w:h="16837"/>
          <w:pgMar w:top="709" w:right="1134" w:bottom="1134" w:left="1134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B1D6D" w:rsidTr="003B1D6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D" w:rsidRDefault="003B1D6D">
            <w:pPr>
              <w:pStyle w:val="Standard"/>
              <w:spacing w:line="202" w:lineRule="exact"/>
              <w:jc w:val="both"/>
              <w:rPr>
                <w:lang w:val="ru-RU" w:eastAsia="ja-JP" w:bidi="fa-IR"/>
              </w:rPr>
            </w:pPr>
            <w:r>
              <w:rPr>
                <w:lang w:val="ru-RU"/>
              </w:rPr>
              <w:lastRenderedPageBreak/>
              <w:t>Заказчик:</w:t>
            </w:r>
          </w:p>
          <w:p w:rsidR="003B1D6D" w:rsidRDefault="003B1D6D">
            <w:pPr>
              <w:pStyle w:val="Standard"/>
              <w:spacing w:line="202" w:lineRule="exact"/>
              <w:jc w:val="both"/>
              <w:rPr>
                <w:lang w:val="ru-RU"/>
              </w:rPr>
            </w:pPr>
          </w:p>
          <w:p w:rsidR="003B1D6D" w:rsidRDefault="003B1D6D">
            <w:pPr>
              <w:pStyle w:val="Standard"/>
              <w:spacing w:line="202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654005, г. Новокузнецк, пр. Строителей ,98.</w:t>
            </w:r>
          </w:p>
          <w:p w:rsidR="003B1D6D" w:rsidRDefault="003B1D6D">
            <w:pPr>
              <w:pStyle w:val="Standard"/>
              <w:spacing w:line="202" w:lineRule="exact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/с 40702810200000000494 в АБ «</w:t>
            </w:r>
            <w:proofErr w:type="spellStart"/>
            <w:r>
              <w:rPr>
                <w:lang w:val="ru-RU"/>
              </w:rPr>
              <w:t>Кузнецкбизнесбанк</w:t>
            </w:r>
            <w:proofErr w:type="spellEnd"/>
            <w:r>
              <w:rPr>
                <w:lang w:val="ru-RU"/>
              </w:rPr>
              <w:t>» г. Новокузнецка,</w:t>
            </w:r>
          </w:p>
          <w:p w:rsidR="003B1D6D" w:rsidRDefault="003B1D6D">
            <w:pPr>
              <w:pStyle w:val="Standard"/>
              <w:spacing w:line="202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к/с  301-1810600000000740, БИК 043209740</w:t>
            </w:r>
            <w:r w:rsidR="006D32F1">
              <w:rPr>
                <w:lang w:val="ru-RU"/>
              </w:rPr>
              <w:t>,</w:t>
            </w:r>
          </w:p>
          <w:p w:rsidR="003B1D6D" w:rsidRDefault="003B1D6D">
            <w:pPr>
              <w:pStyle w:val="Standard"/>
              <w:spacing w:line="202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ИНН 4216002311</w:t>
            </w:r>
            <w:r w:rsidR="006D32F1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КПП 4216500</w:t>
            </w:r>
            <w:r w:rsidR="00B235D4">
              <w:rPr>
                <w:lang w:val="ru-RU"/>
              </w:rPr>
              <w:t>01</w:t>
            </w:r>
          </w:p>
          <w:p w:rsidR="003B1D6D" w:rsidRDefault="003B1D6D">
            <w:pPr>
              <w:pStyle w:val="Standard"/>
              <w:spacing w:line="202" w:lineRule="exact"/>
              <w:jc w:val="both"/>
              <w:rPr>
                <w:lang w:val="ru-RU"/>
              </w:rPr>
            </w:pPr>
          </w:p>
          <w:p w:rsidR="003B1D6D" w:rsidRDefault="003B1D6D">
            <w:pPr>
              <w:pStyle w:val="Standard"/>
              <w:spacing w:line="202" w:lineRule="exact"/>
              <w:jc w:val="both"/>
              <w:rPr>
                <w:lang w:val="ru-RU"/>
              </w:rPr>
            </w:pPr>
          </w:p>
          <w:p w:rsidR="003B1D6D" w:rsidRDefault="003B1D6D">
            <w:pPr>
              <w:pStyle w:val="Standard"/>
              <w:spacing w:line="202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            __Тихонова Т.Е.</w:t>
            </w:r>
          </w:p>
          <w:p w:rsidR="003B1D6D" w:rsidRDefault="003B1D6D">
            <w:pPr>
              <w:pStyle w:val="Standard"/>
              <w:spacing w:line="202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_______</w:t>
            </w:r>
          </w:p>
          <w:p w:rsidR="003B1D6D" w:rsidRDefault="003B1D6D">
            <w:pPr>
              <w:pStyle w:val="Standard"/>
              <w:spacing w:line="202" w:lineRule="exact"/>
              <w:jc w:val="both"/>
              <w:rPr>
                <w:lang w:val="ru-RU" w:eastAsia="ja-JP" w:bidi="fa-IR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6D" w:rsidRDefault="003B1D6D">
            <w:pPr>
              <w:pStyle w:val="Standard"/>
              <w:spacing w:line="202" w:lineRule="exact"/>
              <w:jc w:val="both"/>
              <w:rPr>
                <w:lang w:eastAsia="ja-JP" w:bidi="fa-IR"/>
              </w:rPr>
            </w:pPr>
            <w:r>
              <w:rPr>
                <w:lang w:val="ru-RU"/>
              </w:rPr>
              <w:t>Исполнитель</w:t>
            </w:r>
            <w:r>
              <w:t>:</w:t>
            </w:r>
          </w:p>
        </w:tc>
      </w:tr>
    </w:tbl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3B1D6D" w:rsidRDefault="003B1D6D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val="en-US"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eastAsia="en-US" w:bidi="en-US"/>
        </w:rPr>
      </w:pPr>
      <w:r w:rsidRPr="00412B13">
        <w:rPr>
          <w:rFonts w:ascii="Times New Roman" w:eastAsia="Arial Unicode MS" w:hAnsi="Times New Roman" w:cs="Tahoma"/>
          <w:color w:val="000000"/>
          <w:kern w:val="3"/>
          <w:szCs w:val="21"/>
          <w:lang w:eastAsia="en-US" w:bidi="en-US"/>
        </w:rPr>
        <w:lastRenderedPageBreak/>
        <w:t>Приложение 2</w:t>
      </w:r>
    </w:p>
    <w:p w:rsidR="00412B13" w:rsidRPr="00412B13" w:rsidRDefault="009F639B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eastAsia="en-US" w:bidi="en-US"/>
        </w:rPr>
      </w:pPr>
      <w:r>
        <w:rPr>
          <w:rFonts w:ascii="Times New Roman" w:eastAsia="Arial Unicode MS" w:hAnsi="Times New Roman" w:cs="Tahoma"/>
          <w:color w:val="000000"/>
          <w:kern w:val="3"/>
          <w:szCs w:val="21"/>
          <w:lang w:eastAsia="en-US" w:bidi="en-US"/>
        </w:rPr>
        <w:t>к</w:t>
      </w:r>
      <w:r w:rsidR="00412B13" w:rsidRPr="00412B13">
        <w:rPr>
          <w:rFonts w:ascii="Times New Roman" w:eastAsia="Arial Unicode MS" w:hAnsi="Times New Roman" w:cs="Tahoma"/>
          <w:color w:val="000000"/>
          <w:kern w:val="3"/>
          <w:szCs w:val="21"/>
          <w:lang w:eastAsia="en-US" w:bidi="en-US"/>
        </w:rPr>
        <w:t xml:space="preserve"> договору №____ от __/__/_________</w:t>
      </w: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  <w:r w:rsidRPr="00412B13"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  <w:t>1. Начисление по домам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43"/>
        <w:gridCol w:w="1239"/>
        <w:gridCol w:w="715"/>
        <w:gridCol w:w="1169"/>
        <w:gridCol w:w="1111"/>
        <w:gridCol w:w="1266"/>
        <w:gridCol w:w="927"/>
        <w:gridCol w:w="712"/>
        <w:gridCol w:w="585"/>
        <w:gridCol w:w="895"/>
        <w:gridCol w:w="625"/>
        <w:gridCol w:w="715"/>
      </w:tblGrid>
      <w:tr w:rsidR="00412B13" w:rsidRPr="00412B13" w:rsidTr="00412B13">
        <w:trPr>
          <w:trHeight w:val="57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Адрес</w:t>
            </w: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Вид коммунальных платежей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Сальдо на начало месяца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Ежемесячные начисления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Перерасчеты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Корректировки по суммам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Итого начислено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Оплата по банку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МСП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Субсидии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Итого оплат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Сальдо на конец месяца</w:t>
            </w:r>
          </w:p>
        </w:tc>
      </w:tr>
      <w:tr w:rsidR="00412B13" w:rsidRPr="00412B13" w:rsidTr="00412B13">
        <w:trPr>
          <w:trHeight w:val="34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</w:tbl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  <w:r w:rsidRPr="00412B13"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  <w:t>2. Оплаты по домам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852"/>
        <w:gridCol w:w="1898"/>
        <w:gridCol w:w="1917"/>
        <w:gridCol w:w="1792"/>
        <w:gridCol w:w="1143"/>
      </w:tblGrid>
      <w:tr w:rsidR="00412B13" w:rsidRPr="00412B13" w:rsidTr="00412B13">
        <w:trPr>
          <w:trHeight w:val="690"/>
          <w:jc w:val="center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Дом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Начислено, руб.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Корректировки по суммам, руб.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Оплаты, руб.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%</w:t>
            </w: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181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18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</w:tbl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  <w:r w:rsidRPr="00412B13"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  <w:t>3. Начисление по квартирам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13"/>
        <w:gridCol w:w="1258"/>
        <w:gridCol w:w="723"/>
        <w:gridCol w:w="1185"/>
        <w:gridCol w:w="1126"/>
        <w:gridCol w:w="1285"/>
        <w:gridCol w:w="939"/>
        <w:gridCol w:w="720"/>
        <w:gridCol w:w="591"/>
        <w:gridCol w:w="907"/>
        <w:gridCol w:w="632"/>
        <w:gridCol w:w="723"/>
      </w:tblGrid>
      <w:tr w:rsidR="00412B13" w:rsidRPr="00412B13" w:rsidTr="00412B13">
        <w:trPr>
          <w:trHeight w:val="574"/>
        </w:trPr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Дом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Вид коммунальных платежей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Сальдо на начало месяца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Ежемесячные начисления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Перерасчеты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Корректировки по суммам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Итого начислено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Оплата по банку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МСП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Субсидии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Итого оплат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Сальдо на конец месяца</w:t>
            </w:r>
          </w:p>
        </w:tc>
      </w:tr>
      <w:tr w:rsidR="00412B13" w:rsidRPr="00412B13" w:rsidTr="00412B13">
        <w:trPr>
          <w:trHeight w:val="345"/>
        </w:trPr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</w:trPr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</w:trPr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</w:trPr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</w:trPr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</w:tbl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  <w:r w:rsidRPr="00412B13"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  <w:t>4. Начисление по площади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801"/>
        <w:gridCol w:w="522"/>
        <w:gridCol w:w="2872"/>
        <w:gridCol w:w="768"/>
        <w:gridCol w:w="903"/>
        <w:gridCol w:w="1074"/>
        <w:gridCol w:w="1331"/>
        <w:gridCol w:w="1331"/>
      </w:tblGrid>
      <w:tr w:rsidR="00412B13" w:rsidRPr="00412B13" w:rsidTr="00412B13">
        <w:trPr>
          <w:trHeight w:val="690"/>
          <w:jc w:val="center"/>
        </w:trPr>
        <w:tc>
          <w:tcPr>
            <w:tcW w:w="10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Улица, дом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Кв.</w:t>
            </w:r>
          </w:p>
        </w:tc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ФИО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Проп.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Комнат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Площадь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Начисление по площади по соц. норме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Начисление по площади свыше соц. нормы</w:t>
            </w:r>
          </w:p>
        </w:tc>
      </w:tr>
      <w:tr w:rsidR="00412B13" w:rsidRPr="00412B13" w:rsidTr="00412B13">
        <w:trPr>
          <w:trHeight w:val="289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 </w:t>
            </w:r>
          </w:p>
        </w:tc>
      </w:tr>
      <w:tr w:rsidR="00412B13" w:rsidRPr="00412B13" w:rsidTr="00412B13">
        <w:trPr>
          <w:trHeight w:val="289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 </w:t>
            </w:r>
          </w:p>
        </w:tc>
      </w:tr>
      <w:tr w:rsidR="00412B13" w:rsidRPr="00412B13" w:rsidTr="00412B13">
        <w:trPr>
          <w:trHeight w:val="289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 </w:t>
            </w:r>
          </w:p>
        </w:tc>
      </w:tr>
      <w:tr w:rsidR="00412B13" w:rsidRPr="00412B13" w:rsidTr="00412B13">
        <w:trPr>
          <w:trHeight w:val="289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 </w:t>
            </w:r>
          </w:p>
        </w:tc>
      </w:tr>
      <w:tr w:rsidR="00412B13" w:rsidRPr="00412B13" w:rsidTr="00412B13">
        <w:trPr>
          <w:trHeight w:val="289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156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 </w:t>
            </w:r>
          </w:p>
        </w:tc>
      </w:tr>
    </w:tbl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  <w:r w:rsidRPr="00412B13"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  <w:lastRenderedPageBreak/>
        <w:t>4. Начисление по услугам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27"/>
        <w:gridCol w:w="534"/>
        <w:gridCol w:w="762"/>
        <w:gridCol w:w="1259"/>
        <w:gridCol w:w="1196"/>
        <w:gridCol w:w="1366"/>
        <w:gridCol w:w="994"/>
        <w:gridCol w:w="759"/>
        <w:gridCol w:w="620"/>
        <w:gridCol w:w="959"/>
        <w:gridCol w:w="664"/>
        <w:gridCol w:w="762"/>
      </w:tblGrid>
      <w:tr w:rsidR="00412B13" w:rsidRPr="00412B13" w:rsidTr="00412B13">
        <w:trPr>
          <w:trHeight w:val="574"/>
        </w:trPr>
        <w:tc>
          <w:tcPr>
            <w:tcW w:w="3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Услуга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Дом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Сальдо на начало месяца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Ежемесячные начисления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Перерасчеты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Корректировки по суммам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Итого начислено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Оплата по банку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МСП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Субсидии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Итого оплат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Сальдо на конец месяца</w:t>
            </w:r>
          </w:p>
        </w:tc>
      </w:tr>
      <w:tr w:rsidR="00412B13" w:rsidRPr="00412B13" w:rsidTr="00412B13">
        <w:trPr>
          <w:trHeight w:val="435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86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u w:val="single"/>
                <w:lang w:eastAsia="en-US" w:bidi="en-US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406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</w:trPr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</w:tbl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  <w:r w:rsidRPr="00412B13"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  <w:t>5. Дома без ПУ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188"/>
        <w:gridCol w:w="756"/>
        <w:gridCol w:w="1795"/>
        <w:gridCol w:w="756"/>
        <w:gridCol w:w="1837"/>
        <w:gridCol w:w="1821"/>
        <w:gridCol w:w="1449"/>
      </w:tblGrid>
      <w:tr w:rsidR="00412B13" w:rsidRPr="00412B13" w:rsidTr="00412B13">
        <w:trPr>
          <w:trHeight w:val="570"/>
          <w:jc w:val="center"/>
        </w:trPr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  <w:t>Адрес дома</w:t>
            </w:r>
          </w:p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 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  <w:t>Количество прописанных, чел.</w:t>
            </w:r>
          </w:p>
        </w:tc>
        <w:tc>
          <w:tcPr>
            <w:tcW w:w="2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  <w:t>Количество потребленной горячей воды в расчетном периоде, м3</w:t>
            </w:r>
          </w:p>
        </w:tc>
      </w:tr>
      <w:tr w:rsidR="00412B13" w:rsidRPr="00412B13" w:rsidTr="00412B13">
        <w:trPr>
          <w:trHeight w:val="780"/>
          <w:jc w:val="center"/>
        </w:trPr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Всего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 т.ч. имеющих индивидуальные приборы учета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Всего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 т.ч. по индивидуальным приборам учета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 т.ч. объем, исходя из среднемесячного потребления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 т.ч. объем, исходя из норматива потребления</w:t>
            </w:r>
          </w:p>
        </w:tc>
      </w:tr>
      <w:tr w:rsidR="00412B13" w:rsidRPr="00412B13" w:rsidTr="00412B13">
        <w:trPr>
          <w:trHeight w:val="255"/>
          <w:jc w:val="center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55"/>
          <w:jc w:val="center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55"/>
          <w:jc w:val="center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55"/>
          <w:jc w:val="center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55"/>
          <w:jc w:val="center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55"/>
          <w:jc w:val="center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</w:tbl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  <w:r w:rsidRPr="00412B13"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  <w:t>6. Дома с ПУ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27"/>
        <w:gridCol w:w="1176"/>
        <w:gridCol w:w="612"/>
        <w:gridCol w:w="1111"/>
        <w:gridCol w:w="955"/>
        <w:gridCol w:w="1721"/>
        <w:gridCol w:w="953"/>
        <w:gridCol w:w="1249"/>
        <w:gridCol w:w="1249"/>
        <w:gridCol w:w="1249"/>
      </w:tblGrid>
      <w:tr w:rsidR="00412B13" w:rsidRPr="00412B13" w:rsidTr="00412B13">
        <w:trPr>
          <w:trHeight w:val="514"/>
          <w:jc w:val="center"/>
        </w:trPr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Улица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Дом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Холодная вода по приб., кв.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Горячая вода по приб., кв.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Электроэнергия по приб., кв.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Всего квартир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% квартир с приборами хв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% квартир с приборами гв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% квартир с приборами ээ</w:t>
            </w:r>
          </w:p>
        </w:tc>
      </w:tr>
      <w:tr w:rsidR="00412B13" w:rsidRPr="00412B13" w:rsidTr="00412B13">
        <w:trPr>
          <w:trHeight w:val="285"/>
          <w:jc w:val="center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85"/>
          <w:jc w:val="center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85"/>
          <w:jc w:val="center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  <w:t>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85"/>
          <w:jc w:val="center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85"/>
          <w:jc w:val="center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  <w:t>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85"/>
          <w:jc w:val="center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85"/>
          <w:jc w:val="center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285"/>
          <w:jc w:val="center"/>
        </w:trPr>
        <w:tc>
          <w:tcPr>
            <w:tcW w:w="1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</w:tbl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  <w:r w:rsidRPr="00412B13"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  <w:t>7. Реализация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0"/>
        <w:gridCol w:w="1427"/>
        <w:gridCol w:w="7"/>
        <w:gridCol w:w="1459"/>
        <w:gridCol w:w="1343"/>
        <w:gridCol w:w="1037"/>
        <w:gridCol w:w="1646"/>
        <w:gridCol w:w="1223"/>
      </w:tblGrid>
      <w:tr w:rsidR="00412B13" w:rsidRPr="00412B13" w:rsidTr="00412B13">
        <w:trPr>
          <w:trHeight w:val="690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Услуга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Численность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Потребление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Начисления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Дотации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Корректировки по суммам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Итого начислено</w:t>
            </w: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u w:val="single"/>
                <w:lang w:eastAsia="en-US" w:bidi="en-US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u w:val="single"/>
                <w:lang w:eastAsia="en-US" w:bidi="en-US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u w:val="single"/>
                <w:lang w:eastAsia="en-US" w:bidi="en-US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u w:val="single"/>
                <w:lang w:eastAsia="en-US" w:bidi="en-US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7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b/>
                <w:bCs/>
                <w:color w:val="000000"/>
                <w:kern w:val="3"/>
                <w:szCs w:val="21"/>
                <w:lang w:eastAsia="en-US" w:bidi="en-US"/>
              </w:rPr>
            </w:pPr>
          </w:p>
        </w:tc>
      </w:tr>
    </w:tbl>
    <w:p w:rsidR="00412B13" w:rsidRPr="00412B13" w:rsidRDefault="00412B13" w:rsidP="00F43EC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  <w:r w:rsidRPr="00412B13"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  <w:lastRenderedPageBreak/>
        <w:t>8. Акт выполненных 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1004"/>
        <w:gridCol w:w="1005"/>
        <w:gridCol w:w="1001"/>
        <w:gridCol w:w="1237"/>
        <w:gridCol w:w="1092"/>
        <w:gridCol w:w="988"/>
        <w:gridCol w:w="1005"/>
        <w:gridCol w:w="1646"/>
      </w:tblGrid>
      <w:tr w:rsidR="00412B13" w:rsidRPr="00412B13" w:rsidTr="00412B13">
        <w:trPr>
          <w:trHeight w:val="402"/>
          <w:jc w:val="center"/>
        </w:trPr>
        <w:tc>
          <w:tcPr>
            <w:tcW w:w="794" w:type="pct"/>
            <w:vMerge w:val="restar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Вид коммунальных платежей</w:t>
            </w:r>
          </w:p>
        </w:tc>
        <w:tc>
          <w:tcPr>
            <w:tcW w:w="502" w:type="pct"/>
            <w:vMerge w:val="restar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Объем услуг</w:t>
            </w:r>
          </w:p>
        </w:tc>
        <w:tc>
          <w:tcPr>
            <w:tcW w:w="502" w:type="pct"/>
            <w:vMerge w:val="restar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Тариф</w:t>
            </w:r>
          </w:p>
        </w:tc>
        <w:tc>
          <w:tcPr>
            <w:tcW w:w="1559" w:type="pct"/>
            <w:gridSpan w:val="3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Начислено, руб.</w:t>
            </w:r>
          </w:p>
        </w:tc>
        <w:tc>
          <w:tcPr>
            <w:tcW w:w="996" w:type="pct"/>
            <w:gridSpan w:val="2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Услуги по начислению, руб.</w:t>
            </w:r>
          </w:p>
        </w:tc>
        <w:tc>
          <w:tcPr>
            <w:tcW w:w="647" w:type="pct"/>
            <w:vAlign w:val="bottom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402"/>
          <w:jc w:val="center"/>
        </w:trPr>
        <w:tc>
          <w:tcPr>
            <w:tcW w:w="794" w:type="pct"/>
            <w:vMerge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Merge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Merge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Всего</w:t>
            </w:r>
          </w:p>
        </w:tc>
        <w:tc>
          <w:tcPr>
            <w:tcW w:w="516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 т.ч. населению</w:t>
            </w:r>
          </w:p>
        </w:tc>
        <w:tc>
          <w:tcPr>
            <w:tcW w:w="543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 т.ч. дотация</w:t>
            </w:r>
          </w:p>
        </w:tc>
        <w:tc>
          <w:tcPr>
            <w:tcW w:w="494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1 %</w:t>
            </w: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в т.ч. НДС 18%</w:t>
            </w:r>
          </w:p>
        </w:tc>
        <w:tc>
          <w:tcPr>
            <w:tcW w:w="647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  <w:r w:rsidRPr="00412B13"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  <w:t>Корректировки по суммам</w:t>
            </w: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794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16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3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4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47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794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16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3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4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47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794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16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3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4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47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  <w:tr w:rsidR="00412B13" w:rsidRPr="00412B13" w:rsidTr="00412B13">
        <w:trPr>
          <w:trHeight w:val="345"/>
          <w:jc w:val="center"/>
        </w:trPr>
        <w:tc>
          <w:tcPr>
            <w:tcW w:w="794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0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16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43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494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502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  <w:tc>
          <w:tcPr>
            <w:tcW w:w="647" w:type="pct"/>
            <w:vAlign w:val="center"/>
          </w:tcPr>
          <w:p w:rsidR="00412B13" w:rsidRPr="00412B13" w:rsidRDefault="00412B13" w:rsidP="00412B1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Cs w:val="21"/>
                <w:lang w:eastAsia="en-US" w:bidi="en-US"/>
              </w:rPr>
            </w:pPr>
          </w:p>
        </w:tc>
      </w:tr>
    </w:tbl>
    <w:p w:rsidR="00412B13" w:rsidRPr="00412B13" w:rsidRDefault="00412B13" w:rsidP="00412B1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bCs/>
          <w:color w:val="000000"/>
          <w:kern w:val="3"/>
          <w:szCs w:val="21"/>
          <w:lang w:eastAsia="en-US" w:bidi="en-US"/>
        </w:rPr>
      </w:pPr>
    </w:p>
    <w:p w:rsidR="00E00E07" w:rsidRPr="00E00E07" w:rsidRDefault="00E00E07" w:rsidP="00EB7420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color w:val="000000"/>
          <w:kern w:val="3"/>
          <w:szCs w:val="21"/>
          <w:lang w:eastAsia="en-US" w:bidi="en-US"/>
        </w:rPr>
      </w:pPr>
    </w:p>
    <w:p w:rsidR="00F37A7E" w:rsidRPr="00F37A7E" w:rsidRDefault="00F37A7E" w:rsidP="00E00E07">
      <w:pPr>
        <w:autoSpaceDE w:val="0"/>
        <w:autoSpaceDN w:val="0"/>
        <w:adjustRightInd w:val="0"/>
        <w:ind w:firstLine="540"/>
        <w:jc w:val="center"/>
        <w:outlineLvl w:val="2"/>
        <w:rPr>
          <w:color w:val="00B050"/>
          <w:sz w:val="20"/>
          <w:szCs w:val="20"/>
        </w:rPr>
      </w:pPr>
    </w:p>
    <w:p w:rsidR="0024127B" w:rsidRDefault="0024127B" w:rsidP="00E00E07">
      <w:pPr>
        <w:suppressAutoHyphens/>
        <w:spacing w:after="0" w:line="240" w:lineRule="auto"/>
        <w:ind w:left="4956" w:firstLine="708"/>
        <w:jc w:val="center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P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eastAsia="ar-SA"/>
        </w:rPr>
      </w:pPr>
    </w:p>
    <w:p w:rsidR="00E00E07" w:rsidRDefault="00E00E07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Pr="00F43EC6" w:rsidRDefault="00F43EC6" w:rsidP="00F43EC6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  <w:r w:rsidRPr="00F43EC6">
        <w:rPr>
          <w:rFonts w:ascii="Bookman Old Style" w:eastAsia="Times New Roman" w:hAnsi="Bookman Old Style" w:cs="Arial"/>
          <w:szCs w:val="24"/>
          <w:lang w:val="en-US" w:eastAsia="ar-SA"/>
        </w:rPr>
        <w:t>Приложение</w:t>
      </w:r>
      <w:r>
        <w:rPr>
          <w:rFonts w:ascii="Bookman Old Style" w:eastAsia="Times New Roman" w:hAnsi="Bookman Old Style" w:cs="Arial"/>
          <w:szCs w:val="24"/>
          <w:lang w:val="en-US" w:eastAsia="ar-SA"/>
        </w:rPr>
        <w:t>3</w:t>
      </w:r>
    </w:p>
    <w:p w:rsidR="00F43EC6" w:rsidRDefault="004D28A7" w:rsidP="00F43EC6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  <w:r>
        <w:rPr>
          <w:rFonts w:ascii="Bookman Old Style" w:eastAsia="Times New Roman" w:hAnsi="Bookman Old Style" w:cs="Arial"/>
          <w:szCs w:val="24"/>
          <w:lang w:eastAsia="ar-SA"/>
        </w:rPr>
        <w:t xml:space="preserve">к </w:t>
      </w:r>
      <w:proofErr w:type="spellStart"/>
      <w:r w:rsidR="00F43EC6" w:rsidRPr="00F43EC6">
        <w:rPr>
          <w:rFonts w:ascii="Bookman Old Style" w:eastAsia="Times New Roman" w:hAnsi="Bookman Old Style" w:cs="Arial"/>
          <w:szCs w:val="24"/>
          <w:lang w:val="en-US" w:eastAsia="ar-SA"/>
        </w:rPr>
        <w:t>договору</w:t>
      </w:r>
      <w:proofErr w:type="spellEnd"/>
      <w:r w:rsidR="00F43EC6" w:rsidRPr="00F43EC6">
        <w:rPr>
          <w:rFonts w:ascii="Bookman Old Style" w:eastAsia="Times New Roman" w:hAnsi="Bookman Old Style" w:cs="Arial"/>
          <w:szCs w:val="24"/>
          <w:lang w:val="en-US" w:eastAsia="ar-SA"/>
        </w:rPr>
        <w:t xml:space="preserve"> №____ </w:t>
      </w:r>
      <w:proofErr w:type="spellStart"/>
      <w:proofErr w:type="gramStart"/>
      <w:r w:rsidR="00F43EC6" w:rsidRPr="00F43EC6">
        <w:rPr>
          <w:rFonts w:ascii="Bookman Old Style" w:eastAsia="Times New Roman" w:hAnsi="Bookman Old Style" w:cs="Arial"/>
          <w:szCs w:val="24"/>
          <w:lang w:val="en-US" w:eastAsia="ar-SA"/>
        </w:rPr>
        <w:t>от</w:t>
      </w:r>
      <w:proofErr w:type="spellEnd"/>
      <w:proofErr w:type="gramEnd"/>
      <w:r w:rsidR="00F43EC6" w:rsidRPr="00F43EC6">
        <w:rPr>
          <w:rFonts w:ascii="Bookman Old Style" w:eastAsia="Times New Roman" w:hAnsi="Bookman Old Style" w:cs="Arial"/>
          <w:szCs w:val="24"/>
          <w:lang w:val="en-US" w:eastAsia="ar-SA"/>
        </w:rPr>
        <w:t xml:space="preserve"> __/__/_________</w:t>
      </w: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p w:rsidR="00F43EC6" w:rsidRPr="00F43EC6" w:rsidRDefault="00F43EC6" w:rsidP="00662905">
      <w:pPr>
        <w:suppressAutoHyphens/>
        <w:spacing w:after="0" w:line="240" w:lineRule="auto"/>
        <w:ind w:left="4956" w:firstLine="708"/>
        <w:jc w:val="right"/>
        <w:rPr>
          <w:rFonts w:ascii="Bookman Old Style" w:eastAsia="Times New Roman" w:hAnsi="Bookman Old Style" w:cs="Arial"/>
          <w:szCs w:val="24"/>
          <w:lang w:val="en-US" w:eastAsia="ar-SA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4"/>
        <w:gridCol w:w="846"/>
        <w:gridCol w:w="76"/>
        <w:gridCol w:w="123"/>
        <w:gridCol w:w="432"/>
        <w:gridCol w:w="108"/>
        <w:gridCol w:w="470"/>
        <w:gridCol w:w="312"/>
        <w:gridCol w:w="418"/>
        <w:gridCol w:w="364"/>
        <w:gridCol w:w="404"/>
        <w:gridCol w:w="60"/>
        <w:gridCol w:w="228"/>
        <w:gridCol w:w="993"/>
        <w:gridCol w:w="90"/>
        <w:gridCol w:w="531"/>
        <w:gridCol w:w="117"/>
        <w:gridCol w:w="282"/>
        <w:gridCol w:w="374"/>
        <w:gridCol w:w="685"/>
        <w:gridCol w:w="276"/>
        <w:gridCol w:w="509"/>
        <w:gridCol w:w="258"/>
        <w:gridCol w:w="626"/>
      </w:tblGrid>
      <w:tr w:rsidR="00F43EC6" w:rsidRPr="00787F66" w:rsidTr="00F43EC6">
        <w:trPr>
          <w:trHeight w:hRule="exact" w:val="274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sz w:val="24"/>
                <w:szCs w:val="24"/>
              </w:rPr>
            </w:pPr>
            <w:r w:rsidRPr="00787F66">
              <w:rPr>
                <w:rFonts w:ascii="Tahoma" w:hAnsi="Tahoma" w:cs="Tahoma"/>
                <w:color w:val="000000"/>
                <w:sz w:val="20"/>
                <w:szCs w:val="20"/>
              </w:rPr>
              <w:t>Счет-квитанция за &lt;месяц&gt;&lt;год&gt;</w:t>
            </w:r>
          </w:p>
        </w:tc>
      </w:tr>
      <w:tr w:rsidR="00F43EC6" w:rsidRPr="00787F66" w:rsidTr="00F43EC6">
        <w:trPr>
          <w:trHeight w:hRule="exact" w:val="219"/>
        </w:trPr>
        <w:tc>
          <w:tcPr>
            <w:tcW w:w="265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87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&lt;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улица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&gt;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&lt;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дом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&gt;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&lt;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квартира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625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</w:rPr>
              <w:t>Жильцов: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&lt;&gt;</w:t>
            </w:r>
          </w:p>
        </w:tc>
      </w:tr>
      <w:tr w:rsidR="00F43EC6" w:rsidRPr="00787F66" w:rsidTr="00F43EC6">
        <w:trPr>
          <w:trHeight w:hRule="exact" w:val="219"/>
        </w:trPr>
        <w:tc>
          <w:tcPr>
            <w:tcW w:w="265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&lt;</w:t>
            </w:r>
            <w:r w:rsidRPr="00787F66">
              <w:rPr>
                <w:rFonts w:ascii="Tahoma" w:hAnsi="Tahoma" w:cs="Tahoma"/>
                <w:color w:val="000000"/>
                <w:sz w:val="20"/>
                <w:szCs w:val="20"/>
              </w:rPr>
              <w:t>Фамилия Имя Отчество собственника</w:t>
            </w:r>
            <w:r w:rsidRPr="00787F6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625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</w:rPr>
              <w:t>Площадь: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&lt;&gt;</w:t>
            </w:r>
          </w:p>
        </w:tc>
      </w:tr>
      <w:tr w:rsidR="00F43EC6" w:rsidRPr="00787F66" w:rsidTr="00F43EC6">
        <w:trPr>
          <w:trHeight w:hRule="exact" w:val="219"/>
        </w:trPr>
        <w:tc>
          <w:tcPr>
            <w:tcW w:w="265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20"/>
                <w:szCs w:val="20"/>
              </w:rPr>
              <w:t xml:space="preserve">ЛС </w:t>
            </w:r>
            <w:r w:rsidRPr="00787F6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&lt;</w:t>
            </w:r>
            <w:r w:rsidRPr="00787F66">
              <w:rPr>
                <w:rFonts w:ascii="Tahoma" w:hAnsi="Tahoma" w:cs="Tahoma"/>
                <w:color w:val="000000"/>
                <w:sz w:val="20"/>
                <w:szCs w:val="20"/>
              </w:rPr>
              <w:t>номер лицевого счета</w:t>
            </w:r>
            <w:r w:rsidRPr="00787F6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625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</w:rPr>
              <w:t>Комнат: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&lt;&gt;</w:t>
            </w:r>
          </w:p>
        </w:tc>
      </w:tr>
      <w:tr w:rsidR="00F43EC6" w:rsidRPr="00787F66" w:rsidTr="00F43EC6">
        <w:trPr>
          <w:trHeight w:hRule="exact" w:val="80"/>
        </w:trPr>
        <w:tc>
          <w:tcPr>
            <w:tcW w:w="265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25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43EC6" w:rsidRPr="00787F66" w:rsidTr="00F43EC6">
        <w:trPr>
          <w:trHeight w:hRule="exact" w:val="219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Услуга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Долг</w:t>
            </w: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br/>
            </w:r>
            <w:proofErr w:type="gramStart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на</w:t>
            </w:r>
            <w:proofErr w:type="gramEnd"/>
            <w:r w:rsidRPr="00787F66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&lt;</w:t>
            </w:r>
            <w:r w:rsidRPr="00787F66">
              <w:rPr>
                <w:rFonts w:ascii="Tahoma" w:hAnsi="Tahoma" w:cs="Tahoma"/>
                <w:color w:val="000000"/>
                <w:sz w:val="12"/>
                <w:szCs w:val="12"/>
              </w:rPr>
              <w:t>дата начальная</w:t>
            </w:r>
            <w:r w:rsidRPr="00787F66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&gt;</w:t>
            </w:r>
          </w:p>
        </w:tc>
        <w:tc>
          <w:tcPr>
            <w:tcW w:w="55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Тариф</w:t>
            </w:r>
          </w:p>
        </w:tc>
        <w:tc>
          <w:tcPr>
            <w:tcW w:w="15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Начислено</w:t>
            </w:r>
          </w:p>
        </w:tc>
        <w:tc>
          <w:tcPr>
            <w:tcW w:w="11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Оплаты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Итого к оплате</w:t>
            </w: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br/>
            </w:r>
            <w:proofErr w:type="gramStart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на</w:t>
            </w:r>
            <w:proofErr w:type="gramEnd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&lt;</w:t>
            </w:r>
            <w:proofErr w:type="gramStart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дата</w:t>
            </w:r>
            <w:proofErr w:type="gramEnd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 xml:space="preserve"> окончания&gt;</w:t>
            </w:r>
          </w:p>
        </w:tc>
      </w:tr>
      <w:tr w:rsidR="00F43EC6" w:rsidRPr="00787F66" w:rsidTr="00F43EC6">
        <w:trPr>
          <w:trHeight w:hRule="exact" w:val="333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Соц.</w:t>
            </w:r>
            <w:proofErr w:type="gramStart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н</w:t>
            </w:r>
            <w:proofErr w:type="gramEnd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Свш.н</w:t>
            </w:r>
            <w:proofErr w:type="spellEnd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3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Соц</w:t>
            </w:r>
            <w:proofErr w:type="gramStart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.н</w:t>
            </w:r>
            <w:proofErr w:type="gramEnd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орм.</w:t>
            </w:r>
          </w:p>
        </w:tc>
        <w:tc>
          <w:tcPr>
            <w:tcW w:w="3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Свш</w:t>
            </w:r>
            <w:proofErr w:type="gramStart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.н</w:t>
            </w:r>
            <w:proofErr w:type="gramEnd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орм</w:t>
            </w:r>
            <w:proofErr w:type="spellEnd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Перерасчет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3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МСП</w:t>
            </w:r>
          </w:p>
        </w:tc>
        <w:tc>
          <w:tcPr>
            <w:tcW w:w="4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Другие</w:t>
            </w:r>
          </w:p>
        </w:tc>
        <w:tc>
          <w:tcPr>
            <w:tcW w:w="4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3EC6" w:rsidRPr="00787F66" w:rsidTr="00F43EC6">
        <w:trPr>
          <w:trHeight w:hRule="exact" w:val="203"/>
        </w:trPr>
        <w:tc>
          <w:tcPr>
            <w:tcW w:w="132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87F66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&lt;</w:t>
            </w:r>
            <w:r w:rsidRPr="00787F66">
              <w:rPr>
                <w:rFonts w:ascii="Tahoma" w:hAnsi="Tahoma" w:cs="Tahoma"/>
                <w:color w:val="000000"/>
                <w:sz w:val="18"/>
                <w:szCs w:val="18"/>
              </w:rPr>
              <w:t>Поставщик</w:t>
            </w:r>
            <w:r w:rsidRPr="00787F66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676" w:type="pct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87F66">
              <w:rPr>
                <w:rFonts w:ascii="Tahoma" w:hAnsi="Tahoma" w:cs="Tahoma"/>
                <w:sz w:val="20"/>
                <w:szCs w:val="20"/>
                <w:lang w:val="en-US"/>
              </w:rPr>
              <w:t>&lt;</w:t>
            </w:r>
            <w:r w:rsidRPr="00787F66">
              <w:rPr>
                <w:rFonts w:ascii="Tahoma" w:hAnsi="Tahoma" w:cs="Tahoma"/>
                <w:sz w:val="20"/>
                <w:szCs w:val="20"/>
              </w:rPr>
              <w:t>реквизиты</w:t>
            </w:r>
            <w:r w:rsidRPr="00787F66">
              <w:rPr>
                <w:rFonts w:ascii="Tahoma" w:hAnsi="Tahoma" w:cs="Tahoma"/>
                <w:sz w:val="20"/>
                <w:szCs w:val="20"/>
                <w:lang w:val="en-US"/>
              </w:rPr>
              <w:t>&gt;</w:t>
            </w:r>
          </w:p>
        </w:tc>
      </w:tr>
      <w:tr w:rsidR="00F43EC6" w:rsidRPr="00787F66" w:rsidTr="00F43EC6">
        <w:trPr>
          <w:trHeight w:hRule="exact" w:val="219"/>
        </w:trPr>
        <w:tc>
          <w:tcPr>
            <w:tcW w:w="8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услуга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2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2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&lt;&gt;</w:t>
            </w:r>
          </w:p>
        </w:tc>
      </w:tr>
      <w:tr w:rsidR="00F43EC6" w:rsidRPr="00787F66" w:rsidTr="00F43EC6">
        <w:trPr>
          <w:trHeight w:hRule="exact" w:val="219"/>
        </w:trPr>
        <w:tc>
          <w:tcPr>
            <w:tcW w:w="8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услуга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2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2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&lt;&gt;</w:t>
            </w:r>
          </w:p>
        </w:tc>
      </w:tr>
      <w:tr w:rsidR="00F43EC6" w:rsidRPr="00787F66" w:rsidTr="00F43EC6">
        <w:trPr>
          <w:trHeight w:hRule="exact" w:val="110"/>
        </w:trPr>
        <w:tc>
          <w:tcPr>
            <w:tcW w:w="5000" w:type="pct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3EC6" w:rsidRPr="00787F66" w:rsidTr="00F43EC6">
        <w:trPr>
          <w:trHeight w:hRule="exact" w:val="219"/>
        </w:trPr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2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4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&lt;&gt;</w:t>
            </w:r>
          </w:p>
        </w:tc>
      </w:tr>
      <w:tr w:rsidR="00F43EC6" w:rsidRPr="00787F66" w:rsidTr="00F43EC6">
        <w:trPr>
          <w:trHeight w:hRule="exact" w:val="11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43EC6" w:rsidRPr="00787F66" w:rsidTr="00F43EC6">
        <w:trPr>
          <w:trHeight w:hRule="exact" w:val="219"/>
        </w:trPr>
        <w:tc>
          <w:tcPr>
            <w:tcW w:w="8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Услуга</w:t>
            </w:r>
          </w:p>
        </w:tc>
        <w:tc>
          <w:tcPr>
            <w:tcW w:w="550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Заводской номер</w:t>
            </w:r>
          </w:p>
        </w:tc>
        <w:tc>
          <w:tcPr>
            <w:tcW w:w="1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Показание</w:t>
            </w:r>
          </w:p>
        </w:tc>
        <w:tc>
          <w:tcPr>
            <w:tcW w:w="9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Расход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Ед. изм.</w:t>
            </w:r>
          </w:p>
        </w:tc>
        <w:tc>
          <w:tcPr>
            <w:tcW w:w="1425" w:type="pct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Примечание</w:t>
            </w:r>
          </w:p>
        </w:tc>
      </w:tr>
      <w:tr w:rsidR="00F43EC6" w:rsidRPr="00787F66" w:rsidTr="00F43EC6">
        <w:trPr>
          <w:trHeight w:hRule="exact" w:val="219"/>
        </w:trPr>
        <w:tc>
          <w:tcPr>
            <w:tcW w:w="8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50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Период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Пред.</w:t>
            </w:r>
          </w:p>
        </w:tc>
        <w:tc>
          <w:tcPr>
            <w:tcW w:w="3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Тек.</w:t>
            </w:r>
          </w:p>
        </w:tc>
        <w:tc>
          <w:tcPr>
            <w:tcW w:w="3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Соц</w:t>
            </w:r>
            <w:proofErr w:type="gramStart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орм</w:t>
            </w: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3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Свш</w:t>
            </w:r>
            <w:proofErr w:type="gramStart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орматива</w:t>
            </w:r>
            <w:proofErr w:type="spellEnd"/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2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25" w:type="pct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43EC6" w:rsidRPr="00787F66" w:rsidTr="00F43EC6">
        <w:trPr>
          <w:trHeight w:hRule="exact" w:val="219"/>
        </w:trPr>
        <w:tc>
          <w:tcPr>
            <w:tcW w:w="8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</w:t>
            </w:r>
            <w:r w:rsidRPr="00787F66">
              <w:rPr>
                <w:rFonts w:ascii="Tahoma" w:hAnsi="Tahoma" w:cs="Tahoma"/>
                <w:color w:val="000000"/>
                <w:sz w:val="16"/>
                <w:szCs w:val="16"/>
              </w:rPr>
              <w:t>показания ПУ</w:t>
            </w: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55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</w:t>
            </w:r>
            <w:r w:rsidRPr="00787F66">
              <w:rPr>
                <w:rFonts w:ascii="Tahoma" w:hAnsi="Tahoma" w:cs="Tahoma"/>
                <w:color w:val="000000"/>
                <w:sz w:val="16"/>
                <w:szCs w:val="16"/>
              </w:rPr>
              <w:t>номер ПУ</w:t>
            </w: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25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&lt;</w:t>
            </w: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дата</w:t>
            </w:r>
            <w:r w:rsidRPr="00787F66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&gt;</w:t>
            </w:r>
          </w:p>
        </w:tc>
        <w:tc>
          <w:tcPr>
            <w:tcW w:w="3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n-US"/>
              </w:rPr>
              <w:t>&lt;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показ1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n-US"/>
              </w:rPr>
              <w:t>&gt;</w:t>
            </w:r>
          </w:p>
        </w:tc>
        <w:tc>
          <w:tcPr>
            <w:tcW w:w="3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n-US"/>
              </w:rPr>
              <w:t>&lt;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показ2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n-US"/>
              </w:rPr>
              <w:t>&gt;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22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1425" w:type="pct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уведомление о сроке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госповерки</w:t>
            </w:r>
            <w:proofErr w:type="spellEnd"/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&gt;</w:t>
            </w:r>
          </w:p>
        </w:tc>
      </w:tr>
      <w:tr w:rsidR="00F43EC6" w:rsidRPr="00787F66" w:rsidTr="00F43EC6">
        <w:trPr>
          <w:trHeight w:hRule="exact" w:val="219"/>
        </w:trPr>
        <w:tc>
          <w:tcPr>
            <w:tcW w:w="89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</w:t>
            </w:r>
            <w:r w:rsidRPr="00787F66">
              <w:rPr>
                <w:rFonts w:ascii="Tahoma" w:hAnsi="Tahoma" w:cs="Tahoma"/>
                <w:color w:val="000000"/>
                <w:sz w:val="16"/>
                <w:szCs w:val="16"/>
              </w:rPr>
              <w:t>показания ПУ</w:t>
            </w: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55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</w:t>
            </w:r>
            <w:r w:rsidRPr="00787F66">
              <w:rPr>
                <w:rFonts w:ascii="Tahoma" w:hAnsi="Tahoma" w:cs="Tahoma"/>
                <w:color w:val="000000"/>
                <w:sz w:val="16"/>
                <w:szCs w:val="16"/>
              </w:rPr>
              <w:t>номер ПУ</w:t>
            </w: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&gt;</w:t>
            </w:r>
          </w:p>
        </w:tc>
        <w:tc>
          <w:tcPr>
            <w:tcW w:w="25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&lt;</w:t>
            </w:r>
            <w:r w:rsidRPr="00787F66">
              <w:rPr>
                <w:rFonts w:ascii="Tahoma" w:hAnsi="Tahoma" w:cs="Tahoma"/>
                <w:color w:val="000000"/>
                <w:sz w:val="14"/>
                <w:szCs w:val="14"/>
              </w:rPr>
              <w:t>дата</w:t>
            </w:r>
            <w:r w:rsidRPr="00787F66"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&gt;</w:t>
            </w:r>
          </w:p>
        </w:tc>
        <w:tc>
          <w:tcPr>
            <w:tcW w:w="3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n-US"/>
              </w:rPr>
              <w:t>&lt;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показ1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n-US"/>
              </w:rPr>
              <w:t>&gt;</w:t>
            </w:r>
          </w:p>
        </w:tc>
        <w:tc>
          <w:tcPr>
            <w:tcW w:w="37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n-US"/>
              </w:rPr>
              <w:t>&lt;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показ2</w:t>
            </w:r>
            <w:r w:rsidRPr="00787F66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en-US"/>
              </w:rPr>
              <w:t>&gt;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3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225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87F66">
              <w:rPr>
                <w:rFonts w:ascii="Tahoma" w:hAnsi="Tahoma" w:cs="Tahoma"/>
                <w:sz w:val="16"/>
                <w:szCs w:val="16"/>
                <w:lang w:val="en-US"/>
              </w:rPr>
              <w:t>&lt;&gt;</w:t>
            </w:r>
          </w:p>
        </w:tc>
        <w:tc>
          <w:tcPr>
            <w:tcW w:w="1425" w:type="pct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&lt;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принцип расчета</w:t>
            </w:r>
            <w:r w:rsidRPr="00787F6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&gt;</w:t>
            </w:r>
          </w:p>
        </w:tc>
      </w:tr>
      <w:tr w:rsidR="00F43EC6" w:rsidRPr="00787F66" w:rsidTr="00F43EC6">
        <w:trPr>
          <w:trHeight w:hRule="exact" w:val="14"/>
        </w:trPr>
        <w:tc>
          <w:tcPr>
            <w:tcW w:w="5000" w:type="pct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F43EC6" w:rsidRPr="00787F66" w:rsidTr="00F43EC6">
        <w:trPr>
          <w:trHeight w:hRule="exact" w:val="11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43EC6" w:rsidRPr="00787F66" w:rsidTr="00F43EC6">
        <w:trPr>
          <w:trHeight w:hRule="exact" w:val="219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C6" w:rsidRPr="00787F66" w:rsidRDefault="00F43EC6" w:rsidP="00001B4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F43EC6" w:rsidRDefault="00F43EC6" w:rsidP="00F43EC6"/>
    <w:p w:rsidR="00F43EC6" w:rsidRDefault="00F43EC6" w:rsidP="00F43EC6"/>
    <w:p w:rsidR="00F43EC6" w:rsidRPr="000471B7" w:rsidRDefault="00F43EC6" w:rsidP="00F43EC6"/>
    <w:p w:rsidR="00F43EC6" w:rsidRDefault="00F43EC6" w:rsidP="00F43EC6">
      <w:pPr>
        <w:spacing w:after="0"/>
      </w:pPr>
      <w:r>
        <w:rPr>
          <w:lang w:val="en-US"/>
        </w:rPr>
        <w:t>&lt;</w:t>
      </w:r>
      <w:r>
        <w:t>Информационное поле</w:t>
      </w:r>
      <w:r>
        <w:rPr>
          <w:lang w:val="en-US"/>
        </w:rPr>
        <w:t>&gt;</w:t>
      </w:r>
    </w:p>
    <w:p w:rsidR="00F43EC6" w:rsidRPr="000471B7" w:rsidRDefault="00F43EC6" w:rsidP="00F43EC6">
      <w:pPr>
        <w:spacing w:after="0"/>
      </w:pPr>
      <w:r w:rsidRPr="000471B7">
        <w:t>&lt;</w:t>
      </w:r>
      <w:r>
        <w:t>Информационное поле</w:t>
      </w:r>
      <w:r w:rsidRPr="000471B7">
        <w:t>&gt;</w:t>
      </w:r>
    </w:p>
    <w:p w:rsidR="00F43EC6" w:rsidRPr="000471B7" w:rsidRDefault="00F43EC6" w:rsidP="00F43EC6">
      <w:pPr>
        <w:spacing w:after="0"/>
      </w:pPr>
      <w:r w:rsidRPr="000471B7">
        <w:t>&lt;</w:t>
      </w:r>
      <w:r>
        <w:t>Информационное поле</w:t>
      </w:r>
      <w:r w:rsidRPr="000471B7">
        <w:t>&gt;</w:t>
      </w:r>
    </w:p>
    <w:p w:rsidR="00F43EC6" w:rsidRDefault="00F43EC6" w:rsidP="00F43EC6">
      <w:pPr>
        <w:spacing w:after="0"/>
      </w:pPr>
      <w:r w:rsidRPr="000471B7">
        <w:t>&lt;</w:t>
      </w:r>
      <w:r>
        <w:t>Информационное поле</w:t>
      </w:r>
      <w:r w:rsidRPr="000471B7">
        <w:t>&gt;</w:t>
      </w:r>
    </w:p>
    <w:p w:rsidR="00F43EC6" w:rsidRPr="000471B7" w:rsidRDefault="00F43EC6" w:rsidP="00F43EC6">
      <w:pPr>
        <w:spacing w:after="0"/>
      </w:pPr>
      <w:r w:rsidRPr="000471B7">
        <w:t>&lt;</w:t>
      </w:r>
      <w:r>
        <w:t>Информационное поле</w:t>
      </w:r>
      <w:r w:rsidRPr="000471B7">
        <w:t>&gt;</w:t>
      </w:r>
    </w:p>
    <w:p w:rsidR="00F43EC6" w:rsidRPr="000471B7" w:rsidRDefault="00F43EC6" w:rsidP="00F43EC6">
      <w:pPr>
        <w:spacing w:after="0"/>
      </w:pPr>
      <w:r w:rsidRPr="000471B7">
        <w:t>&lt;</w:t>
      </w:r>
      <w:r>
        <w:t>Информационное поле</w:t>
      </w:r>
      <w:r w:rsidRPr="000471B7">
        <w:t>&gt;</w:t>
      </w:r>
    </w:p>
    <w:p w:rsidR="00F43EC6" w:rsidRPr="000471B7" w:rsidRDefault="00F43EC6" w:rsidP="00F43EC6">
      <w:pPr>
        <w:spacing w:after="0"/>
      </w:pPr>
      <w:r w:rsidRPr="000471B7">
        <w:t>&lt;</w:t>
      </w:r>
      <w:r>
        <w:t>Информационное поле</w:t>
      </w:r>
      <w:r w:rsidRPr="000471B7">
        <w:t>&gt;</w:t>
      </w: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  <w:rPr>
          <w:b/>
          <w:bCs/>
          <w:sz w:val="24"/>
          <w:szCs w:val="24"/>
          <w:lang w:val="en-US"/>
        </w:rPr>
      </w:pPr>
    </w:p>
    <w:p w:rsidR="00F43EC6" w:rsidRDefault="00F43EC6" w:rsidP="00F43EC6">
      <w:pPr>
        <w:spacing w:after="0" w:line="240" w:lineRule="auto"/>
        <w:ind w:left="5954"/>
      </w:pPr>
      <w:r w:rsidRPr="004E2DB5">
        <w:rPr>
          <w:b/>
          <w:bCs/>
          <w:sz w:val="24"/>
          <w:szCs w:val="24"/>
        </w:rPr>
        <w:t>Приложение №4</w:t>
      </w:r>
      <w:r>
        <w:t>от __/__/_______</w:t>
      </w:r>
    </w:p>
    <w:p w:rsidR="00F43EC6" w:rsidRDefault="00F43EC6" w:rsidP="00F43EC6">
      <w:pPr>
        <w:spacing w:after="0" w:line="240" w:lineRule="auto"/>
        <w:ind w:left="5954"/>
      </w:pPr>
      <w:r>
        <w:t xml:space="preserve">К договору №___ </w:t>
      </w:r>
      <w:proofErr w:type="gramStart"/>
      <w:r>
        <w:t>от</w:t>
      </w:r>
      <w:proofErr w:type="gramEnd"/>
      <w:r>
        <w:t xml:space="preserve"> __/__/_______</w:t>
      </w:r>
    </w:p>
    <w:p w:rsidR="00F43EC6" w:rsidRDefault="00F43EC6" w:rsidP="00F43EC6">
      <w:pPr>
        <w:spacing w:after="0" w:line="240" w:lineRule="auto"/>
        <w:ind w:left="5954"/>
      </w:pPr>
    </w:p>
    <w:p w:rsidR="00F43EC6" w:rsidRDefault="00F43EC6" w:rsidP="00F43EC6">
      <w:pPr>
        <w:spacing w:after="0" w:line="240" w:lineRule="auto"/>
        <w:ind w:left="6237"/>
      </w:pPr>
    </w:p>
    <w:p w:rsidR="00F43EC6" w:rsidRDefault="00F43EC6" w:rsidP="00F43EC6">
      <w:pPr>
        <w:spacing w:after="0" w:line="240" w:lineRule="auto"/>
        <w:ind w:left="6237"/>
      </w:pPr>
    </w:p>
    <w:p w:rsidR="00F43EC6" w:rsidRDefault="00F43EC6" w:rsidP="00F43EC6">
      <w:pPr>
        <w:spacing w:after="0" w:line="240" w:lineRule="auto"/>
        <w:jc w:val="center"/>
      </w:pPr>
    </w:p>
    <w:p w:rsidR="00F43EC6" w:rsidRPr="009B40C0" w:rsidRDefault="00F43EC6" w:rsidP="00F43EC6">
      <w:pPr>
        <w:spacing w:after="0" w:line="240" w:lineRule="auto"/>
        <w:jc w:val="center"/>
        <w:rPr>
          <w:u w:val="single"/>
        </w:rPr>
      </w:pPr>
    </w:p>
    <w:p w:rsidR="00F43EC6" w:rsidRDefault="00F43EC6" w:rsidP="00F43EC6">
      <w:pPr>
        <w:spacing w:after="0" w:line="240" w:lineRule="auto"/>
      </w:pPr>
      <w:r>
        <w:rPr>
          <w:b/>
          <w:bCs/>
        </w:rPr>
        <w:t>Указать дислокацию мест приема граждан и режим работы</w:t>
      </w:r>
    </w:p>
    <w:p w:rsidR="00F43EC6" w:rsidRDefault="00F43EC6" w:rsidP="00F43EC6">
      <w:pPr>
        <w:spacing w:after="0" w:line="240" w:lineRule="auto"/>
        <w:jc w:val="center"/>
      </w:pPr>
    </w:p>
    <w:p w:rsidR="00F43EC6" w:rsidRDefault="00F43EC6" w:rsidP="00F43EC6">
      <w:pPr>
        <w:spacing w:after="0" w:line="240" w:lineRule="auto"/>
      </w:pPr>
      <w:r>
        <w:t>Указать Телефон для справок: _____________________</w:t>
      </w:r>
    </w:p>
    <w:p w:rsidR="00F43EC6" w:rsidRDefault="00F43EC6" w:rsidP="00F43EC6">
      <w:pPr>
        <w:spacing w:after="0" w:line="240" w:lineRule="auto"/>
      </w:pPr>
      <w:r>
        <w:t>Факс: ______________________________</w:t>
      </w:r>
    </w:p>
    <w:p w:rsidR="00F43EC6" w:rsidRDefault="00F43EC6" w:rsidP="00F43EC6">
      <w:pPr>
        <w:spacing w:after="0" w:line="240" w:lineRule="auto"/>
      </w:pPr>
      <w:r>
        <w:t>Эл. Адрес____________________________________</w:t>
      </w:r>
    </w:p>
    <w:p w:rsidR="00F43EC6" w:rsidRDefault="00F43EC6" w:rsidP="00F43EC6">
      <w:pPr>
        <w:spacing w:after="0" w:line="240" w:lineRule="auto"/>
      </w:pPr>
      <w:r>
        <w:t>Телефон для передачи п</w:t>
      </w:r>
      <w:r w:rsidRPr="00BE7DBA">
        <w:t>оказани</w:t>
      </w:r>
      <w:r>
        <w:t>й</w:t>
      </w:r>
      <w:r w:rsidRPr="00BE7DBA">
        <w:t xml:space="preserve"> приборов </w:t>
      </w:r>
      <w:r>
        <w:t>учета _______________________________</w:t>
      </w:r>
    </w:p>
    <w:p w:rsidR="00F43EC6" w:rsidRDefault="00F43EC6" w:rsidP="00F43EC6">
      <w:pPr>
        <w:spacing w:after="0" w:line="240" w:lineRule="auto"/>
      </w:pPr>
      <w:r>
        <w:t>Другие адреса коммуникаций  ___________________________</w:t>
      </w:r>
    </w:p>
    <w:p w:rsidR="00E00E07" w:rsidRDefault="00E00E07" w:rsidP="00F43EC6">
      <w:pPr>
        <w:suppressAutoHyphens/>
        <w:spacing w:after="0" w:line="240" w:lineRule="auto"/>
        <w:ind w:left="4956" w:firstLine="708"/>
        <w:rPr>
          <w:rFonts w:ascii="Bookman Old Style" w:eastAsia="Times New Roman" w:hAnsi="Bookman Old Style" w:cs="Arial"/>
          <w:szCs w:val="24"/>
          <w:lang w:eastAsia="ar-SA"/>
        </w:rPr>
      </w:pPr>
    </w:p>
    <w:sectPr w:rsidR="00E00E07" w:rsidSect="00A16255">
      <w:pgSz w:w="11906" w:h="16838"/>
      <w:pgMar w:top="568" w:right="38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D4" w:rsidRDefault="00B235D4" w:rsidP="00F37A7E">
      <w:pPr>
        <w:spacing w:after="0" w:line="240" w:lineRule="auto"/>
      </w:pPr>
      <w:r>
        <w:separator/>
      </w:r>
    </w:p>
  </w:endnote>
  <w:endnote w:type="continuationSeparator" w:id="0">
    <w:p w:rsidR="00B235D4" w:rsidRDefault="00B235D4" w:rsidP="00F3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20B0604020202020204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D4" w:rsidRDefault="00B235D4" w:rsidP="00F37A7E">
      <w:pPr>
        <w:spacing w:after="0" w:line="240" w:lineRule="auto"/>
      </w:pPr>
      <w:r>
        <w:separator/>
      </w:r>
    </w:p>
  </w:footnote>
  <w:footnote w:type="continuationSeparator" w:id="0">
    <w:p w:rsidR="00B235D4" w:rsidRDefault="00B235D4" w:rsidP="00F3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7">
    <w:nsid w:val="00000012"/>
    <w:multiLevelType w:val="single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8">
    <w:nsid w:val="00000013"/>
    <w:multiLevelType w:val="singleLevel"/>
    <w:tmpl w:val="0000001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4"/>
    <w:multiLevelType w:val="singleLevel"/>
    <w:tmpl w:val="00000014"/>
    <w:name w:val="WW8Num33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7"/>
    <w:multiLevelType w:val="singleLevel"/>
    <w:tmpl w:val="00000017"/>
    <w:name w:val="WW8Num3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000000"/>
      </w:rPr>
    </w:lvl>
  </w:abstractNum>
  <w:abstractNum w:abstractNumId="23">
    <w:nsid w:val="00000018"/>
    <w:multiLevelType w:val="singleLevel"/>
    <w:tmpl w:val="00000018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015A154C"/>
    <w:multiLevelType w:val="multilevel"/>
    <w:tmpl w:val="958C9B28"/>
    <w:lvl w:ilvl="0">
      <w:start w:val="5"/>
      <w:numFmt w:val="decimal"/>
      <w:lvlText w:val="%1"/>
      <w:lvlJc w:val="left"/>
      <w:pPr>
        <w:ind w:left="360" w:hanging="360"/>
      </w:pPr>
      <w:rPr>
        <w:color w:val="000000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sz w:val="22"/>
      </w:rPr>
    </w:lvl>
  </w:abstractNum>
  <w:abstractNum w:abstractNumId="26">
    <w:nsid w:val="0D0A6C13"/>
    <w:multiLevelType w:val="multilevel"/>
    <w:tmpl w:val="DF684BEA"/>
    <w:styleLink w:val="WW8Num5"/>
    <w:lvl w:ilvl="0">
      <w:start w:val="1"/>
      <w:numFmt w:val="decimal"/>
      <w:lvlText w:val="1.%1. "/>
      <w:lvlJc w:val="left"/>
      <w:rPr>
        <w:rFonts w:ascii="Times New Roman" w:hAnsi="Times New Roman" w:cs="Times New Roman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10677B39"/>
    <w:multiLevelType w:val="multilevel"/>
    <w:tmpl w:val="F9108BD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147A4649"/>
    <w:multiLevelType w:val="multilevel"/>
    <w:tmpl w:val="1EF04A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17F13BBF"/>
    <w:multiLevelType w:val="multilevel"/>
    <w:tmpl w:val="AA16A1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25EF7097"/>
    <w:multiLevelType w:val="multilevel"/>
    <w:tmpl w:val="4D9CC880"/>
    <w:styleLink w:val="WW8Num2"/>
    <w:lvl w:ilvl="0">
      <w:start w:val="1"/>
      <w:numFmt w:val="decimal"/>
      <w:lvlText w:val="4.%1. "/>
      <w:lvlJc w:val="left"/>
      <w:rPr>
        <w:rFonts w:ascii="Times New Roman" w:hAnsi="Times New Roman" w:cs="Times New Roman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284E7B16"/>
    <w:multiLevelType w:val="multilevel"/>
    <w:tmpl w:val="9C3080E8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2">
    <w:nsid w:val="2E2F0CBB"/>
    <w:multiLevelType w:val="multilevel"/>
    <w:tmpl w:val="47A84F2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3">
    <w:nsid w:val="308649FD"/>
    <w:multiLevelType w:val="hybridMultilevel"/>
    <w:tmpl w:val="8240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0F1D21"/>
    <w:multiLevelType w:val="multilevel"/>
    <w:tmpl w:val="71AC74BC"/>
    <w:styleLink w:val="WW8Num11"/>
    <w:lvl w:ilvl="0">
      <w:start w:val="1"/>
      <w:numFmt w:val="decimal"/>
      <w:lvlText w:val="2.2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36F8050F"/>
    <w:multiLevelType w:val="multilevel"/>
    <w:tmpl w:val="615C5C3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6">
    <w:nsid w:val="447E5003"/>
    <w:multiLevelType w:val="multilevel"/>
    <w:tmpl w:val="AC583804"/>
    <w:styleLink w:val="WW8Num6"/>
    <w:lvl w:ilvl="0">
      <w:start w:val="2"/>
      <w:numFmt w:val="decimal"/>
      <w:lvlText w:val="2.1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45A16A98"/>
    <w:multiLevelType w:val="multilevel"/>
    <w:tmpl w:val="1F0EA41C"/>
    <w:styleLink w:val="WW8Num8"/>
    <w:lvl w:ilvl="0">
      <w:start w:val="1"/>
      <w:numFmt w:val="decimal"/>
      <w:lvlText w:val="3.%1. "/>
      <w:lvlJc w:val="left"/>
      <w:rPr>
        <w:rFonts w:ascii="Times New Roman" w:hAnsi="Times New Roman" w:cs="Times New Roman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47EB4E96"/>
    <w:multiLevelType w:val="multilevel"/>
    <w:tmpl w:val="390273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3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9">
    <w:nsid w:val="4A9027FB"/>
    <w:multiLevelType w:val="multilevel"/>
    <w:tmpl w:val="0F825A8E"/>
    <w:styleLink w:val="WW8Num10"/>
    <w:lvl w:ilvl="0">
      <w:start w:val="1"/>
      <w:numFmt w:val="decimal"/>
      <w:lvlText w:val="5.%1. "/>
      <w:lvlJc w:val="left"/>
      <w:rPr>
        <w:rFonts w:ascii="Times New Roman" w:hAnsi="Times New Roman" w:cs="Times New Roman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4B83373C"/>
    <w:multiLevelType w:val="hybridMultilevel"/>
    <w:tmpl w:val="843A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DD2BEF"/>
    <w:multiLevelType w:val="hybridMultilevel"/>
    <w:tmpl w:val="3B8847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544F27A9"/>
    <w:multiLevelType w:val="multilevel"/>
    <w:tmpl w:val="5344E19A"/>
    <w:lvl w:ilvl="0">
      <w:start w:val="7"/>
      <w:numFmt w:val="decimal"/>
      <w:lvlText w:val="%1."/>
      <w:lvlJc w:val="left"/>
      <w:pPr>
        <w:ind w:left="360" w:hanging="360"/>
      </w:pPr>
      <w:rPr>
        <w:color w:val="000000"/>
        <w:sz w:val="22"/>
      </w:rPr>
    </w:lvl>
    <w:lvl w:ilvl="1">
      <w:start w:val="4"/>
      <w:numFmt w:val="decimal"/>
      <w:lvlText w:val="%1.%2."/>
      <w:lvlJc w:val="left"/>
      <w:pPr>
        <w:ind w:left="420" w:hanging="360"/>
      </w:pPr>
      <w:rPr>
        <w:color w:val="000000"/>
        <w:sz w:val="22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color w:val="000000"/>
        <w:sz w:val="22"/>
      </w:rPr>
    </w:lvl>
  </w:abstractNum>
  <w:abstractNum w:abstractNumId="43">
    <w:nsid w:val="61733F08"/>
    <w:multiLevelType w:val="multilevel"/>
    <w:tmpl w:val="CD6C561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6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4">
    <w:nsid w:val="65773FB0"/>
    <w:multiLevelType w:val="multilevel"/>
    <w:tmpl w:val="274295C6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>
    <w:nsid w:val="6A423C04"/>
    <w:multiLevelType w:val="hybridMultilevel"/>
    <w:tmpl w:val="6C0C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C95E3B"/>
    <w:multiLevelType w:val="multilevel"/>
    <w:tmpl w:val="A61CF7E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0606745"/>
    <w:multiLevelType w:val="multilevel"/>
    <w:tmpl w:val="1CD459A6"/>
    <w:styleLink w:val="WW8Num3"/>
    <w:lvl w:ilvl="0">
      <w:start w:val="1"/>
      <w:numFmt w:val="decimal"/>
      <w:lvlText w:val="2.%1. "/>
      <w:lvlJc w:val="left"/>
      <w:rPr>
        <w:rFonts w:ascii="Times New Roman" w:hAnsi="Times New Roman" w:cs="Times New Roman"/>
        <w:b w:val="0"/>
        <w:i w:val="0"/>
        <w:strike w:val="0"/>
        <w:dstrike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71051B0F"/>
    <w:multiLevelType w:val="hybridMultilevel"/>
    <w:tmpl w:val="936C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40"/>
  </w:num>
  <w:num w:numId="4">
    <w:abstractNumId w:val="46"/>
  </w:num>
  <w:num w:numId="5">
    <w:abstractNumId w:val="26"/>
  </w:num>
  <w:num w:numId="6">
    <w:abstractNumId w:val="47"/>
  </w:num>
  <w:num w:numId="7">
    <w:abstractNumId w:val="37"/>
  </w:num>
  <w:num w:numId="8">
    <w:abstractNumId w:val="30"/>
  </w:num>
  <w:num w:numId="9">
    <w:abstractNumId w:val="39"/>
  </w:num>
  <w:num w:numId="10">
    <w:abstractNumId w:val="36"/>
  </w:num>
  <w:num w:numId="11">
    <w:abstractNumId w:val="34"/>
  </w:num>
  <w:num w:numId="12">
    <w:abstractNumId w:val="29"/>
  </w:num>
  <w:num w:numId="13">
    <w:abstractNumId w:val="48"/>
  </w:num>
  <w:num w:numId="14">
    <w:abstractNumId w:val="33"/>
  </w:num>
  <w:num w:numId="15">
    <w:abstractNumId w:val="41"/>
  </w:num>
  <w:num w:numId="16">
    <w:abstractNumId w:val="45"/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2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429F"/>
    <w:rsid w:val="00001B43"/>
    <w:rsid w:val="000315C8"/>
    <w:rsid w:val="00034445"/>
    <w:rsid w:val="0003564B"/>
    <w:rsid w:val="0004383C"/>
    <w:rsid w:val="00050491"/>
    <w:rsid w:val="00065187"/>
    <w:rsid w:val="000871AA"/>
    <w:rsid w:val="000A7D85"/>
    <w:rsid w:val="000B3843"/>
    <w:rsid w:val="000B48CF"/>
    <w:rsid w:val="000B5229"/>
    <w:rsid w:val="000E0043"/>
    <w:rsid w:val="000E2B47"/>
    <w:rsid w:val="000F5221"/>
    <w:rsid w:val="00101132"/>
    <w:rsid w:val="001235DA"/>
    <w:rsid w:val="001265A0"/>
    <w:rsid w:val="001347C2"/>
    <w:rsid w:val="001652C2"/>
    <w:rsid w:val="00176A02"/>
    <w:rsid w:val="0018195E"/>
    <w:rsid w:val="00190AEE"/>
    <w:rsid w:val="00190CE1"/>
    <w:rsid w:val="0019100B"/>
    <w:rsid w:val="00197E2C"/>
    <w:rsid w:val="001A214A"/>
    <w:rsid w:val="001B228B"/>
    <w:rsid w:val="001B54E1"/>
    <w:rsid w:val="001B79E0"/>
    <w:rsid w:val="001C460D"/>
    <w:rsid w:val="001D1D39"/>
    <w:rsid w:val="001D6087"/>
    <w:rsid w:val="001D687C"/>
    <w:rsid w:val="001E261E"/>
    <w:rsid w:val="001E7B7C"/>
    <w:rsid w:val="002059AE"/>
    <w:rsid w:val="00213485"/>
    <w:rsid w:val="0023019C"/>
    <w:rsid w:val="00237326"/>
    <w:rsid w:val="0024127B"/>
    <w:rsid w:val="00252643"/>
    <w:rsid w:val="00261B29"/>
    <w:rsid w:val="00290BCC"/>
    <w:rsid w:val="002B039A"/>
    <w:rsid w:val="002B08A2"/>
    <w:rsid w:val="002B3FCF"/>
    <w:rsid w:val="002C76EE"/>
    <w:rsid w:val="003020A0"/>
    <w:rsid w:val="0030588C"/>
    <w:rsid w:val="00305D2B"/>
    <w:rsid w:val="00306FC2"/>
    <w:rsid w:val="00312028"/>
    <w:rsid w:val="003152D7"/>
    <w:rsid w:val="0031647D"/>
    <w:rsid w:val="003231FA"/>
    <w:rsid w:val="00327EF5"/>
    <w:rsid w:val="003345DA"/>
    <w:rsid w:val="00341CD9"/>
    <w:rsid w:val="00344AAD"/>
    <w:rsid w:val="00386D2E"/>
    <w:rsid w:val="003905AD"/>
    <w:rsid w:val="003B1D6D"/>
    <w:rsid w:val="003C74AE"/>
    <w:rsid w:val="003D50D8"/>
    <w:rsid w:val="003E085F"/>
    <w:rsid w:val="003E720E"/>
    <w:rsid w:val="003E7681"/>
    <w:rsid w:val="003F52EA"/>
    <w:rsid w:val="004031DB"/>
    <w:rsid w:val="00405E38"/>
    <w:rsid w:val="00412B13"/>
    <w:rsid w:val="0041796F"/>
    <w:rsid w:val="0043381E"/>
    <w:rsid w:val="004450F4"/>
    <w:rsid w:val="00445E86"/>
    <w:rsid w:val="004469B8"/>
    <w:rsid w:val="00447FBD"/>
    <w:rsid w:val="00460CED"/>
    <w:rsid w:val="0047429F"/>
    <w:rsid w:val="004902E5"/>
    <w:rsid w:val="004976C9"/>
    <w:rsid w:val="004A77C0"/>
    <w:rsid w:val="004C2653"/>
    <w:rsid w:val="004D28A7"/>
    <w:rsid w:val="004D5F89"/>
    <w:rsid w:val="004D6822"/>
    <w:rsid w:val="004D6AAA"/>
    <w:rsid w:val="004F79FB"/>
    <w:rsid w:val="0050128B"/>
    <w:rsid w:val="00506259"/>
    <w:rsid w:val="005109E9"/>
    <w:rsid w:val="005212B8"/>
    <w:rsid w:val="005223F3"/>
    <w:rsid w:val="005271ED"/>
    <w:rsid w:val="00551947"/>
    <w:rsid w:val="00562E65"/>
    <w:rsid w:val="00570E59"/>
    <w:rsid w:val="00577913"/>
    <w:rsid w:val="00595615"/>
    <w:rsid w:val="005A4942"/>
    <w:rsid w:val="006131AF"/>
    <w:rsid w:val="006156F5"/>
    <w:rsid w:val="00632386"/>
    <w:rsid w:val="0063445A"/>
    <w:rsid w:val="006624C5"/>
    <w:rsid w:val="0066255C"/>
    <w:rsid w:val="00662905"/>
    <w:rsid w:val="006644E2"/>
    <w:rsid w:val="0067019C"/>
    <w:rsid w:val="0067243D"/>
    <w:rsid w:val="00672CA3"/>
    <w:rsid w:val="0067402A"/>
    <w:rsid w:val="00680898"/>
    <w:rsid w:val="006834E3"/>
    <w:rsid w:val="00685788"/>
    <w:rsid w:val="006B3125"/>
    <w:rsid w:val="006C1529"/>
    <w:rsid w:val="006C4CD1"/>
    <w:rsid w:val="006D32F1"/>
    <w:rsid w:val="006E047E"/>
    <w:rsid w:val="006F0389"/>
    <w:rsid w:val="006F34C7"/>
    <w:rsid w:val="00732860"/>
    <w:rsid w:val="00733476"/>
    <w:rsid w:val="007339F9"/>
    <w:rsid w:val="00742519"/>
    <w:rsid w:val="0075438E"/>
    <w:rsid w:val="0075779C"/>
    <w:rsid w:val="00777F10"/>
    <w:rsid w:val="007842EC"/>
    <w:rsid w:val="00790160"/>
    <w:rsid w:val="007A20B7"/>
    <w:rsid w:val="007A6573"/>
    <w:rsid w:val="007B7661"/>
    <w:rsid w:val="007D5640"/>
    <w:rsid w:val="007F6EEA"/>
    <w:rsid w:val="008159CC"/>
    <w:rsid w:val="0082670D"/>
    <w:rsid w:val="00857C6B"/>
    <w:rsid w:val="00891B87"/>
    <w:rsid w:val="008A0663"/>
    <w:rsid w:val="008A5748"/>
    <w:rsid w:val="008B5F43"/>
    <w:rsid w:val="008B6712"/>
    <w:rsid w:val="008C2BEA"/>
    <w:rsid w:val="008C59D7"/>
    <w:rsid w:val="008D03AA"/>
    <w:rsid w:val="008D6263"/>
    <w:rsid w:val="008E5F30"/>
    <w:rsid w:val="008F3C1E"/>
    <w:rsid w:val="009105C2"/>
    <w:rsid w:val="00927F6E"/>
    <w:rsid w:val="00933A4A"/>
    <w:rsid w:val="009407F3"/>
    <w:rsid w:val="00956A99"/>
    <w:rsid w:val="00957B5D"/>
    <w:rsid w:val="009640A2"/>
    <w:rsid w:val="009656E5"/>
    <w:rsid w:val="00976BEC"/>
    <w:rsid w:val="00981275"/>
    <w:rsid w:val="00992078"/>
    <w:rsid w:val="00993B69"/>
    <w:rsid w:val="009A2DB5"/>
    <w:rsid w:val="009A6DBA"/>
    <w:rsid w:val="009C7C0B"/>
    <w:rsid w:val="009E25C2"/>
    <w:rsid w:val="009E3758"/>
    <w:rsid w:val="009E69B8"/>
    <w:rsid w:val="009F639B"/>
    <w:rsid w:val="00A120A3"/>
    <w:rsid w:val="00A16255"/>
    <w:rsid w:val="00A44EA5"/>
    <w:rsid w:val="00A50502"/>
    <w:rsid w:val="00A56F3C"/>
    <w:rsid w:val="00A6211E"/>
    <w:rsid w:val="00A77EFB"/>
    <w:rsid w:val="00A96AC7"/>
    <w:rsid w:val="00AA33AF"/>
    <w:rsid w:val="00AA5345"/>
    <w:rsid w:val="00AB2702"/>
    <w:rsid w:val="00AB770D"/>
    <w:rsid w:val="00AC3E88"/>
    <w:rsid w:val="00AC3E9B"/>
    <w:rsid w:val="00AC615F"/>
    <w:rsid w:val="00AE2AC0"/>
    <w:rsid w:val="00AE5173"/>
    <w:rsid w:val="00AE6E52"/>
    <w:rsid w:val="00B14301"/>
    <w:rsid w:val="00B168E8"/>
    <w:rsid w:val="00B21A67"/>
    <w:rsid w:val="00B235D4"/>
    <w:rsid w:val="00B40869"/>
    <w:rsid w:val="00B51B7E"/>
    <w:rsid w:val="00B529A4"/>
    <w:rsid w:val="00B5402C"/>
    <w:rsid w:val="00B64270"/>
    <w:rsid w:val="00B66414"/>
    <w:rsid w:val="00B86F0A"/>
    <w:rsid w:val="00BA1C01"/>
    <w:rsid w:val="00BA502E"/>
    <w:rsid w:val="00BA7A8B"/>
    <w:rsid w:val="00BA7D05"/>
    <w:rsid w:val="00BB2822"/>
    <w:rsid w:val="00BB43A0"/>
    <w:rsid w:val="00BC55A0"/>
    <w:rsid w:val="00C04602"/>
    <w:rsid w:val="00C062B1"/>
    <w:rsid w:val="00C759CD"/>
    <w:rsid w:val="00C956D6"/>
    <w:rsid w:val="00CA057E"/>
    <w:rsid w:val="00CA6A9A"/>
    <w:rsid w:val="00CB7802"/>
    <w:rsid w:val="00CC27D5"/>
    <w:rsid w:val="00CC2BAB"/>
    <w:rsid w:val="00CD19D8"/>
    <w:rsid w:val="00CD42B0"/>
    <w:rsid w:val="00CE7DEC"/>
    <w:rsid w:val="00CF70C9"/>
    <w:rsid w:val="00D4434E"/>
    <w:rsid w:val="00D51AEB"/>
    <w:rsid w:val="00D53914"/>
    <w:rsid w:val="00D55E53"/>
    <w:rsid w:val="00D7405B"/>
    <w:rsid w:val="00DA6E96"/>
    <w:rsid w:val="00DE0AF3"/>
    <w:rsid w:val="00E00E07"/>
    <w:rsid w:val="00E251BF"/>
    <w:rsid w:val="00E46743"/>
    <w:rsid w:val="00E67563"/>
    <w:rsid w:val="00E701B4"/>
    <w:rsid w:val="00E70D63"/>
    <w:rsid w:val="00E71122"/>
    <w:rsid w:val="00E9104B"/>
    <w:rsid w:val="00E94380"/>
    <w:rsid w:val="00EA7732"/>
    <w:rsid w:val="00EB0836"/>
    <w:rsid w:val="00EB7420"/>
    <w:rsid w:val="00EC131B"/>
    <w:rsid w:val="00EC3808"/>
    <w:rsid w:val="00ED288F"/>
    <w:rsid w:val="00ED7BE7"/>
    <w:rsid w:val="00F1049B"/>
    <w:rsid w:val="00F104EB"/>
    <w:rsid w:val="00F20E74"/>
    <w:rsid w:val="00F21323"/>
    <w:rsid w:val="00F24857"/>
    <w:rsid w:val="00F30DBF"/>
    <w:rsid w:val="00F330A6"/>
    <w:rsid w:val="00F3533E"/>
    <w:rsid w:val="00F37A7E"/>
    <w:rsid w:val="00F42118"/>
    <w:rsid w:val="00F42CA0"/>
    <w:rsid w:val="00F43EC6"/>
    <w:rsid w:val="00F455DE"/>
    <w:rsid w:val="00F5531E"/>
    <w:rsid w:val="00F651D1"/>
    <w:rsid w:val="00F73C75"/>
    <w:rsid w:val="00F75033"/>
    <w:rsid w:val="00F80842"/>
    <w:rsid w:val="00F83510"/>
    <w:rsid w:val="00FB1AF7"/>
    <w:rsid w:val="00FC6ECA"/>
    <w:rsid w:val="00FC70BE"/>
    <w:rsid w:val="00FE24DA"/>
    <w:rsid w:val="00FF1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E5173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D288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qFormat/>
    <w:rsid w:val="00ED28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1132"/>
    <w:pPr>
      <w:keepNext/>
      <w:tabs>
        <w:tab w:val="num" w:pos="17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595615"/>
    <w:pPr>
      <w:keepNext/>
      <w:spacing w:before="240" w:after="60" w:line="240" w:lineRule="auto"/>
      <w:jc w:val="both"/>
      <w:outlineLvl w:val="3"/>
    </w:pPr>
    <w:rPr>
      <w:rFonts w:ascii="Arial" w:eastAsia="Times New Roman" w:hAnsi="Arial" w:cs="Arial"/>
      <w:sz w:val="24"/>
      <w:szCs w:val="24"/>
    </w:rPr>
  </w:style>
  <w:style w:type="paragraph" w:styleId="6">
    <w:name w:val="heading 6"/>
    <w:basedOn w:val="a"/>
    <w:next w:val="a"/>
    <w:link w:val="60"/>
    <w:qFormat/>
    <w:rsid w:val="00AE2AC0"/>
    <w:pPr>
      <w:keepNext/>
      <w:tabs>
        <w:tab w:val="num" w:pos="5030"/>
      </w:tabs>
      <w:suppressAutoHyphens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E2AC0"/>
    <w:pPr>
      <w:tabs>
        <w:tab w:val="num" w:pos="5750"/>
      </w:tabs>
      <w:suppressAutoHyphens/>
      <w:spacing w:before="240" w:after="60" w:line="240" w:lineRule="auto"/>
      <w:ind w:left="5750" w:hanging="3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D288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aliases w:val="H2 Знак"/>
    <w:basedOn w:val="a0"/>
    <w:link w:val="2"/>
    <w:uiPriority w:val="99"/>
    <w:rsid w:val="00ED288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Web">
    <w:name w:val="Обычный (Web)"/>
    <w:basedOn w:val="a"/>
    <w:rsid w:val="0047429F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Готовый"/>
    <w:basedOn w:val="a"/>
    <w:rsid w:val="0047429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aaieiaie1">
    <w:name w:val="caaieiaie 1"/>
    <w:basedOn w:val="a"/>
    <w:next w:val="a"/>
    <w:rsid w:val="0047429F"/>
    <w:pPr>
      <w:keepNext/>
      <w:framePr w:w="4125" w:h="2950" w:hSpace="180" w:wrap="auto" w:vAnchor="text" w:hAnchor="page" w:x="1153" w:y="1311"/>
      <w:spacing w:before="1" w:after="57" w:line="240" w:lineRule="auto"/>
      <w:ind w:left="1" w:right="1" w:firstLine="1"/>
      <w:jc w:val="center"/>
    </w:pPr>
    <w:rPr>
      <w:rFonts w:ascii="SchoolBook" w:eastAsia="Times New Roman" w:hAnsi="SchoolBook" w:cs="Times New Roman"/>
      <w:b/>
      <w:color w:val="000000"/>
      <w:spacing w:val="15"/>
      <w:sz w:val="26"/>
      <w:szCs w:val="20"/>
    </w:rPr>
  </w:style>
  <w:style w:type="paragraph" w:customStyle="1" w:styleId="ConsPlusNormal">
    <w:name w:val="ConsPlusNormal"/>
    <w:uiPriority w:val="99"/>
    <w:rsid w:val="00474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rsid w:val="0047429F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ED288F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D28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aliases w:val="??????? ??????????"/>
    <w:basedOn w:val="a"/>
    <w:link w:val="a7"/>
    <w:rsid w:val="00ED288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aliases w:val="??????? ?????????? Знак"/>
    <w:basedOn w:val="a0"/>
    <w:link w:val="a6"/>
    <w:rsid w:val="00ED288F"/>
    <w:rPr>
      <w:rFonts w:ascii="Calibri" w:eastAsia="Times New Roman" w:hAnsi="Calibri" w:cs="Times New Roman"/>
      <w:lang w:eastAsia="en-US"/>
    </w:rPr>
  </w:style>
  <w:style w:type="paragraph" w:styleId="a8">
    <w:name w:val="TOC Heading"/>
    <w:basedOn w:val="1"/>
    <w:next w:val="a"/>
    <w:uiPriority w:val="99"/>
    <w:qFormat/>
    <w:rsid w:val="00ED288F"/>
    <w:pPr>
      <w:outlineLvl w:val="9"/>
    </w:pPr>
  </w:style>
  <w:style w:type="paragraph" w:styleId="21">
    <w:name w:val="toc 2"/>
    <w:basedOn w:val="a"/>
    <w:next w:val="a"/>
    <w:autoRedefine/>
    <w:uiPriority w:val="99"/>
    <w:rsid w:val="00ED288F"/>
    <w:pPr>
      <w:ind w:left="220"/>
    </w:pPr>
    <w:rPr>
      <w:rFonts w:ascii="Calibri" w:eastAsia="Times New Roman" w:hAnsi="Calibri" w:cs="Times New Roman"/>
      <w:lang w:eastAsia="en-US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ED288F"/>
    <w:rPr>
      <w:rFonts w:ascii="Calibri" w:eastAsia="Times New Roman" w:hAnsi="Calibri" w:cs="Times New Roman"/>
      <w:sz w:val="20"/>
      <w:szCs w:val="20"/>
      <w:lang w:eastAsia="en-US"/>
    </w:rPr>
  </w:style>
  <w:style w:type="paragraph" w:styleId="aa">
    <w:name w:val="annotation text"/>
    <w:basedOn w:val="a"/>
    <w:link w:val="a9"/>
    <w:uiPriority w:val="99"/>
    <w:semiHidden/>
    <w:unhideWhenUsed/>
    <w:rsid w:val="00ED288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ED288F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ED288F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ED288F"/>
    <w:rPr>
      <w:rFonts w:ascii="Tahoma" w:eastAsia="Times New Roman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uiPriority w:val="99"/>
    <w:semiHidden/>
    <w:unhideWhenUsed/>
    <w:rsid w:val="00ED288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-3">
    <w:name w:val="пункт-3"/>
    <w:basedOn w:val="a"/>
    <w:link w:val="-30"/>
    <w:uiPriority w:val="99"/>
    <w:rsid w:val="00ED288F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-30">
    <w:name w:val="пункт-3 Знак"/>
    <w:link w:val="-3"/>
    <w:uiPriority w:val="99"/>
    <w:locked/>
    <w:rsid w:val="00ED288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-31">
    <w:name w:val="Пункт-3"/>
    <w:basedOn w:val="a"/>
    <w:uiPriority w:val="99"/>
    <w:rsid w:val="00ED288F"/>
    <w:pPr>
      <w:spacing w:after="0" w:line="288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4">
    <w:name w:val="Пункт-4"/>
    <w:basedOn w:val="a"/>
    <w:uiPriority w:val="99"/>
    <w:rsid w:val="00ED288F"/>
    <w:pPr>
      <w:spacing w:after="0" w:line="288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f">
    <w:name w:val="Часть"/>
    <w:basedOn w:val="a"/>
    <w:link w:val="af0"/>
    <w:uiPriority w:val="99"/>
    <w:rsid w:val="00ED288F"/>
    <w:pPr>
      <w:tabs>
        <w:tab w:val="num" w:pos="1134"/>
      </w:tabs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character" w:customStyle="1" w:styleId="af0">
    <w:name w:val="Часть Знак"/>
    <w:link w:val="af"/>
    <w:uiPriority w:val="99"/>
    <w:locked/>
    <w:rsid w:val="00ED288F"/>
    <w:rPr>
      <w:rFonts w:ascii="Times New Roman" w:eastAsia="Calibri" w:hAnsi="Times New Roman" w:cs="Times New Roman"/>
      <w:sz w:val="28"/>
      <w:szCs w:val="24"/>
      <w:lang w:eastAsia="en-US"/>
    </w:rPr>
  </w:style>
  <w:style w:type="character" w:customStyle="1" w:styleId="b-serp-url">
    <w:name w:val="b-serp-url"/>
    <w:basedOn w:val="a0"/>
    <w:rsid w:val="00ED288F"/>
  </w:style>
  <w:style w:type="character" w:customStyle="1" w:styleId="b-serp-urlitem">
    <w:name w:val="b-serp-url__item"/>
    <w:basedOn w:val="a0"/>
    <w:rsid w:val="00ED288F"/>
  </w:style>
  <w:style w:type="paragraph" w:customStyle="1" w:styleId="-6">
    <w:name w:val="пункт-6"/>
    <w:basedOn w:val="a"/>
    <w:uiPriority w:val="99"/>
    <w:rsid w:val="00ED288F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Стиль1"/>
    <w:basedOn w:val="a"/>
    <w:rsid w:val="00ED288F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1">
    <w:name w:val="Стиль3"/>
    <w:basedOn w:val="22"/>
    <w:link w:val="32"/>
    <w:rsid w:val="00ED288F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D288F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D288F"/>
    <w:rPr>
      <w:rFonts w:ascii="Calibri" w:eastAsia="Times New Roman" w:hAnsi="Calibri" w:cs="Times New Roman"/>
      <w:lang w:eastAsia="en-US"/>
    </w:rPr>
  </w:style>
  <w:style w:type="character" w:customStyle="1" w:styleId="32">
    <w:name w:val="Стиль3 Знак"/>
    <w:basedOn w:val="a0"/>
    <w:link w:val="31"/>
    <w:uiPriority w:val="99"/>
    <w:locked/>
    <w:rsid w:val="00ED288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ED288F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ED288F"/>
    <w:rPr>
      <w:rFonts w:ascii="Calibri" w:eastAsia="Times New Roman" w:hAnsi="Calibri" w:cs="Times New Roman"/>
      <w:lang w:eastAsia="en-US"/>
    </w:rPr>
  </w:style>
  <w:style w:type="paragraph" w:customStyle="1" w:styleId="af3">
    <w:name w:val="Пункт"/>
    <w:basedOn w:val="af1"/>
    <w:rsid w:val="00ED288F"/>
    <w:pPr>
      <w:tabs>
        <w:tab w:val="num" w:pos="1985"/>
      </w:tabs>
      <w:spacing w:after="0" w:line="360" w:lineRule="auto"/>
      <w:ind w:left="1985" w:hanging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ED288F"/>
    <w:rPr>
      <w:rFonts w:ascii="Calibri" w:eastAsia="Times New Roman" w:hAnsi="Calibri" w:cs="Times New Roman"/>
      <w:lang w:eastAsia="en-US"/>
    </w:rPr>
  </w:style>
  <w:style w:type="paragraph" w:styleId="af5">
    <w:name w:val="footer"/>
    <w:basedOn w:val="a"/>
    <w:link w:val="af4"/>
    <w:uiPriority w:val="99"/>
    <w:semiHidden/>
    <w:unhideWhenUsed/>
    <w:rsid w:val="00ED288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paragraph" w:styleId="af6">
    <w:name w:val="No Spacing"/>
    <w:qFormat/>
    <w:rsid w:val="00ED288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3">
    <w:name w:val="Текст1"/>
    <w:basedOn w:val="a"/>
    <w:rsid w:val="001652C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f7">
    <w:name w:val="Table Grid"/>
    <w:basedOn w:val="a1"/>
    <w:uiPriority w:val="59"/>
    <w:rsid w:val="003E0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веб) Знак Знак,Знак Знак,Знак Знак Знак,Знак, Знак Знак, Знак Знак Знак"/>
    <w:basedOn w:val="a"/>
    <w:link w:val="af9"/>
    <w:uiPriority w:val="99"/>
    <w:rsid w:val="003E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бычный (веб) Знак"/>
    <w:aliases w:val="Обычный (веб) Знак Знак Знак,Знак Знак Знак1,Знак Знак Знак Знак,Знак Знак1, Знак Знак Знак1, Знак Знак Знак Знак"/>
    <w:basedOn w:val="a0"/>
    <w:link w:val="af8"/>
    <w:locked/>
    <w:rsid w:val="003E085F"/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3E085F"/>
    <w:pPr>
      <w:spacing w:after="0" w:line="240" w:lineRule="auto"/>
    </w:pPr>
    <w:rPr>
      <w:rFonts w:ascii="SchoolBook" w:eastAsia="Times New Roman" w:hAnsi="SchoolBook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01132"/>
    <w:rPr>
      <w:rFonts w:ascii="Arial" w:eastAsia="Times New Roman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595615"/>
    <w:rPr>
      <w:rFonts w:ascii="Arial" w:eastAsia="Times New Roman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AE2AC0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E2A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AE2AC0"/>
    <w:rPr>
      <w:rFonts w:ascii="Symbol" w:hAnsi="Symbol"/>
    </w:rPr>
  </w:style>
  <w:style w:type="character" w:customStyle="1" w:styleId="WW8Num2z1">
    <w:name w:val="WW8Num2z1"/>
    <w:rsid w:val="00AE2AC0"/>
    <w:rPr>
      <w:rFonts w:ascii="Courier New" w:hAnsi="Courier New" w:cs="Courier New"/>
    </w:rPr>
  </w:style>
  <w:style w:type="character" w:customStyle="1" w:styleId="WW8Num2z2">
    <w:name w:val="WW8Num2z2"/>
    <w:rsid w:val="00AE2AC0"/>
    <w:rPr>
      <w:rFonts w:ascii="Wingdings" w:hAnsi="Wingdings"/>
    </w:rPr>
  </w:style>
  <w:style w:type="character" w:customStyle="1" w:styleId="WW8Num3z0">
    <w:name w:val="WW8Num3z0"/>
    <w:rsid w:val="00AE2AC0"/>
    <w:rPr>
      <w:rFonts w:ascii="Symbol" w:hAnsi="Symbol"/>
    </w:rPr>
  </w:style>
  <w:style w:type="character" w:customStyle="1" w:styleId="WW8Num3z1">
    <w:name w:val="WW8Num3z1"/>
    <w:rsid w:val="00AE2AC0"/>
    <w:rPr>
      <w:rFonts w:ascii="Courier New" w:hAnsi="Courier New" w:cs="Courier New"/>
    </w:rPr>
  </w:style>
  <w:style w:type="character" w:customStyle="1" w:styleId="WW8Num3z2">
    <w:name w:val="WW8Num3z2"/>
    <w:rsid w:val="00AE2AC0"/>
    <w:rPr>
      <w:rFonts w:ascii="Wingdings" w:hAnsi="Wingdings"/>
    </w:rPr>
  </w:style>
  <w:style w:type="character" w:customStyle="1" w:styleId="WW8Num5z0">
    <w:name w:val="WW8Num5z0"/>
    <w:rsid w:val="00AE2AC0"/>
    <w:rPr>
      <w:rFonts w:ascii="Wingdings" w:hAnsi="Wingdings"/>
    </w:rPr>
  </w:style>
  <w:style w:type="character" w:customStyle="1" w:styleId="WW8Num5z1">
    <w:name w:val="WW8Num5z1"/>
    <w:rsid w:val="00AE2AC0"/>
    <w:rPr>
      <w:rFonts w:ascii="Courier New" w:hAnsi="Courier New" w:cs="Courier New"/>
    </w:rPr>
  </w:style>
  <w:style w:type="character" w:customStyle="1" w:styleId="WW8Num5z3">
    <w:name w:val="WW8Num5z3"/>
    <w:rsid w:val="00AE2AC0"/>
    <w:rPr>
      <w:rFonts w:ascii="Symbol" w:hAnsi="Symbol"/>
    </w:rPr>
  </w:style>
  <w:style w:type="character" w:customStyle="1" w:styleId="WW8Num6z0">
    <w:name w:val="WW8Num6z0"/>
    <w:rsid w:val="00AE2AC0"/>
    <w:rPr>
      <w:b/>
    </w:rPr>
  </w:style>
  <w:style w:type="character" w:customStyle="1" w:styleId="WW8Num8z0">
    <w:name w:val="WW8Num8z0"/>
    <w:rsid w:val="00AE2AC0"/>
    <w:rPr>
      <w:b/>
    </w:rPr>
  </w:style>
  <w:style w:type="character" w:customStyle="1" w:styleId="WW8Num8z1">
    <w:name w:val="WW8Num8z1"/>
    <w:rsid w:val="00AE2AC0"/>
    <w:rPr>
      <w:rFonts w:ascii="Symbol" w:hAnsi="Symbol"/>
    </w:rPr>
  </w:style>
  <w:style w:type="character" w:customStyle="1" w:styleId="WW8Num9z0">
    <w:name w:val="WW8Num9z0"/>
    <w:rsid w:val="00AE2AC0"/>
    <w:rPr>
      <w:rFonts w:ascii="Wingdings" w:hAnsi="Wingdings"/>
    </w:rPr>
  </w:style>
  <w:style w:type="character" w:customStyle="1" w:styleId="WW8Num9z1">
    <w:name w:val="WW8Num9z1"/>
    <w:rsid w:val="00AE2AC0"/>
    <w:rPr>
      <w:rFonts w:ascii="Courier New" w:hAnsi="Courier New" w:cs="Courier New"/>
    </w:rPr>
  </w:style>
  <w:style w:type="character" w:customStyle="1" w:styleId="WW8Num9z3">
    <w:name w:val="WW8Num9z3"/>
    <w:rsid w:val="00AE2AC0"/>
    <w:rPr>
      <w:rFonts w:ascii="Symbol" w:hAnsi="Symbol"/>
    </w:rPr>
  </w:style>
  <w:style w:type="character" w:customStyle="1" w:styleId="WW8Num10z0">
    <w:name w:val="WW8Num10z0"/>
    <w:rsid w:val="00AE2AC0"/>
    <w:rPr>
      <w:rFonts w:ascii="Courier New" w:hAnsi="Courier New" w:cs="Courier New"/>
    </w:rPr>
  </w:style>
  <w:style w:type="character" w:customStyle="1" w:styleId="WW8Num10z1">
    <w:name w:val="WW8Num10z1"/>
    <w:rsid w:val="00AE2AC0"/>
    <w:rPr>
      <w:rFonts w:ascii="Symbol" w:hAnsi="Symbol"/>
      <w:color w:val="000000"/>
    </w:rPr>
  </w:style>
  <w:style w:type="character" w:customStyle="1" w:styleId="WW8Num11z0">
    <w:name w:val="WW8Num11z0"/>
    <w:rsid w:val="00AE2AC0"/>
    <w:rPr>
      <w:rFonts w:ascii="Symbol" w:hAnsi="Symbol"/>
    </w:rPr>
  </w:style>
  <w:style w:type="character" w:customStyle="1" w:styleId="WW8Num12z1">
    <w:name w:val="WW8Num12z1"/>
    <w:rsid w:val="00AE2AC0"/>
    <w:rPr>
      <w:rFonts w:ascii="Wingdings" w:hAnsi="Wingdings"/>
    </w:rPr>
  </w:style>
  <w:style w:type="character" w:customStyle="1" w:styleId="WW8Num14z0">
    <w:name w:val="WW8Num14z0"/>
    <w:rsid w:val="00AE2AC0"/>
    <w:rPr>
      <w:rFonts w:ascii="Symbol" w:hAnsi="Symbol"/>
    </w:rPr>
  </w:style>
  <w:style w:type="character" w:customStyle="1" w:styleId="WW8Num15z0">
    <w:name w:val="WW8Num15z0"/>
    <w:rsid w:val="00AE2AC0"/>
    <w:rPr>
      <w:rFonts w:ascii="Wingdings" w:hAnsi="Wingdings"/>
    </w:rPr>
  </w:style>
  <w:style w:type="character" w:customStyle="1" w:styleId="WW8Num15z1">
    <w:name w:val="WW8Num15z1"/>
    <w:rsid w:val="00AE2AC0"/>
    <w:rPr>
      <w:b/>
    </w:rPr>
  </w:style>
  <w:style w:type="character" w:customStyle="1" w:styleId="WW8Num15z3">
    <w:name w:val="WW8Num15z3"/>
    <w:rsid w:val="00AE2AC0"/>
    <w:rPr>
      <w:rFonts w:ascii="Symbol" w:hAnsi="Symbol"/>
    </w:rPr>
  </w:style>
  <w:style w:type="character" w:customStyle="1" w:styleId="WW8Num15z4">
    <w:name w:val="WW8Num15z4"/>
    <w:rsid w:val="00AE2AC0"/>
    <w:rPr>
      <w:rFonts w:ascii="Courier New" w:hAnsi="Courier New" w:cs="Courier New"/>
    </w:rPr>
  </w:style>
  <w:style w:type="character" w:customStyle="1" w:styleId="WW8Num17z0">
    <w:name w:val="WW8Num17z0"/>
    <w:rsid w:val="00AE2AC0"/>
    <w:rPr>
      <w:rFonts w:ascii="Symbol" w:hAnsi="Symbol"/>
    </w:rPr>
  </w:style>
  <w:style w:type="character" w:customStyle="1" w:styleId="WW8Num17z1">
    <w:name w:val="WW8Num17z1"/>
    <w:rsid w:val="00AE2AC0"/>
    <w:rPr>
      <w:rFonts w:ascii="Courier New" w:hAnsi="Courier New" w:cs="Courier New"/>
    </w:rPr>
  </w:style>
  <w:style w:type="character" w:customStyle="1" w:styleId="WW8Num17z2">
    <w:name w:val="WW8Num17z2"/>
    <w:rsid w:val="00AE2AC0"/>
    <w:rPr>
      <w:rFonts w:ascii="Wingdings" w:hAnsi="Wingdings"/>
    </w:rPr>
  </w:style>
  <w:style w:type="character" w:customStyle="1" w:styleId="WW8Num18z0">
    <w:name w:val="WW8Num18z0"/>
    <w:rsid w:val="00AE2AC0"/>
    <w:rPr>
      <w:rFonts w:ascii="Symbol" w:hAnsi="Symbol"/>
    </w:rPr>
  </w:style>
  <w:style w:type="character" w:customStyle="1" w:styleId="WW8Num18z1">
    <w:name w:val="WW8Num18z1"/>
    <w:rsid w:val="00AE2AC0"/>
    <w:rPr>
      <w:rFonts w:ascii="Courier New" w:hAnsi="Courier New"/>
    </w:rPr>
  </w:style>
  <w:style w:type="character" w:customStyle="1" w:styleId="WW8Num18z2">
    <w:name w:val="WW8Num18z2"/>
    <w:rsid w:val="00AE2AC0"/>
    <w:rPr>
      <w:rFonts w:ascii="Wingdings" w:hAnsi="Wingdings"/>
    </w:rPr>
  </w:style>
  <w:style w:type="character" w:customStyle="1" w:styleId="WW8Num20z0">
    <w:name w:val="WW8Num20z0"/>
    <w:rsid w:val="00AE2AC0"/>
    <w:rPr>
      <w:b/>
    </w:rPr>
  </w:style>
  <w:style w:type="character" w:customStyle="1" w:styleId="WW8Num25z0">
    <w:name w:val="WW8Num25z0"/>
    <w:rsid w:val="00AE2AC0"/>
    <w:rPr>
      <w:rFonts w:ascii="Symbol" w:hAnsi="Symbol"/>
    </w:rPr>
  </w:style>
  <w:style w:type="character" w:customStyle="1" w:styleId="WW8Num25z1">
    <w:name w:val="WW8Num25z1"/>
    <w:rsid w:val="00AE2AC0"/>
    <w:rPr>
      <w:rFonts w:ascii="Courier New" w:hAnsi="Courier New" w:cs="Courier New"/>
    </w:rPr>
  </w:style>
  <w:style w:type="character" w:customStyle="1" w:styleId="WW8Num25z2">
    <w:name w:val="WW8Num25z2"/>
    <w:rsid w:val="00AE2AC0"/>
    <w:rPr>
      <w:rFonts w:ascii="Wingdings" w:hAnsi="Wingdings"/>
    </w:rPr>
  </w:style>
  <w:style w:type="character" w:customStyle="1" w:styleId="WW8Num26z0">
    <w:name w:val="WW8Num26z0"/>
    <w:rsid w:val="00AE2AC0"/>
    <w:rPr>
      <w:rFonts w:ascii="Symbol" w:hAnsi="Symbol"/>
    </w:rPr>
  </w:style>
  <w:style w:type="character" w:customStyle="1" w:styleId="WW8Num26z1">
    <w:name w:val="WW8Num26z1"/>
    <w:rsid w:val="00AE2AC0"/>
    <w:rPr>
      <w:rFonts w:ascii="Wingdings" w:hAnsi="Wingdings"/>
    </w:rPr>
  </w:style>
  <w:style w:type="character" w:customStyle="1" w:styleId="WW8Num27z0">
    <w:name w:val="WW8Num27z0"/>
    <w:rsid w:val="00AE2AC0"/>
    <w:rPr>
      <w:rFonts w:ascii="Symbol" w:hAnsi="Symbol"/>
    </w:rPr>
  </w:style>
  <w:style w:type="character" w:customStyle="1" w:styleId="WW8Num27z1">
    <w:name w:val="WW8Num27z1"/>
    <w:rsid w:val="00AE2AC0"/>
    <w:rPr>
      <w:rFonts w:ascii="Courier New" w:hAnsi="Courier New" w:cs="Courier New"/>
    </w:rPr>
  </w:style>
  <w:style w:type="character" w:customStyle="1" w:styleId="WW8Num27z2">
    <w:name w:val="WW8Num27z2"/>
    <w:rsid w:val="00AE2AC0"/>
    <w:rPr>
      <w:rFonts w:ascii="Wingdings" w:hAnsi="Wingdings"/>
    </w:rPr>
  </w:style>
  <w:style w:type="character" w:customStyle="1" w:styleId="WW8Num28z0">
    <w:name w:val="WW8Num28z0"/>
    <w:rsid w:val="00AE2AC0"/>
    <w:rPr>
      <w:rFonts w:ascii="Symbol" w:hAnsi="Symbol"/>
      <w:color w:val="000000"/>
    </w:rPr>
  </w:style>
  <w:style w:type="character" w:customStyle="1" w:styleId="WW8Num29z0">
    <w:name w:val="WW8Num29z0"/>
    <w:rsid w:val="00AE2AC0"/>
    <w:rPr>
      <w:rFonts w:ascii="Times New Roman" w:hAnsi="Times New Roman" w:cs="Times New Roman"/>
      <w:b/>
    </w:rPr>
  </w:style>
  <w:style w:type="character" w:customStyle="1" w:styleId="WW8Num30z0">
    <w:name w:val="WW8Num30z0"/>
    <w:rsid w:val="00AE2AC0"/>
    <w:rPr>
      <w:i w:val="0"/>
    </w:rPr>
  </w:style>
  <w:style w:type="character" w:customStyle="1" w:styleId="WW8Num33z0">
    <w:name w:val="WW8Num33z0"/>
    <w:rsid w:val="00AE2AC0"/>
    <w:rPr>
      <w:rFonts w:ascii="Symbol" w:hAnsi="Symbol"/>
    </w:rPr>
  </w:style>
  <w:style w:type="character" w:customStyle="1" w:styleId="WW8Num33z1">
    <w:name w:val="WW8Num33z1"/>
    <w:rsid w:val="00AE2AC0"/>
    <w:rPr>
      <w:rFonts w:ascii="Courier New" w:hAnsi="Courier New" w:cs="Courier New"/>
    </w:rPr>
  </w:style>
  <w:style w:type="character" w:customStyle="1" w:styleId="WW8Num33z2">
    <w:name w:val="WW8Num33z2"/>
    <w:rsid w:val="00AE2AC0"/>
    <w:rPr>
      <w:rFonts w:ascii="Wingdings" w:hAnsi="Wingdings"/>
    </w:rPr>
  </w:style>
  <w:style w:type="character" w:customStyle="1" w:styleId="WW8Num34z0">
    <w:name w:val="WW8Num34z0"/>
    <w:rsid w:val="00AE2AC0"/>
    <w:rPr>
      <w:rFonts w:ascii="Symbol" w:hAnsi="Symbol"/>
    </w:rPr>
  </w:style>
  <w:style w:type="character" w:customStyle="1" w:styleId="WW8Num34z1">
    <w:name w:val="WW8Num34z1"/>
    <w:rsid w:val="00AE2AC0"/>
    <w:rPr>
      <w:rFonts w:ascii="Courier New" w:hAnsi="Courier New" w:cs="Courier New"/>
    </w:rPr>
  </w:style>
  <w:style w:type="character" w:customStyle="1" w:styleId="WW8Num34z2">
    <w:name w:val="WW8Num34z2"/>
    <w:rsid w:val="00AE2AC0"/>
    <w:rPr>
      <w:rFonts w:ascii="Wingdings" w:hAnsi="Wingdings"/>
    </w:rPr>
  </w:style>
  <w:style w:type="character" w:customStyle="1" w:styleId="WW8Num36z0">
    <w:name w:val="WW8Num36z0"/>
    <w:rsid w:val="00AE2AC0"/>
    <w:rPr>
      <w:position w:val="0"/>
      <w:sz w:val="24"/>
      <w:szCs w:val="24"/>
      <w:vertAlign w:val="baseline"/>
    </w:rPr>
  </w:style>
  <w:style w:type="character" w:customStyle="1" w:styleId="WW8Num37z0">
    <w:name w:val="WW8Num37z0"/>
    <w:rsid w:val="00AE2AC0"/>
    <w:rPr>
      <w:rFonts w:ascii="Symbol" w:hAnsi="Symbol"/>
      <w:color w:val="000000"/>
    </w:rPr>
  </w:style>
  <w:style w:type="character" w:customStyle="1" w:styleId="WW8Num37z1">
    <w:name w:val="WW8Num37z1"/>
    <w:rsid w:val="00AE2AC0"/>
    <w:rPr>
      <w:rFonts w:ascii="Courier New" w:hAnsi="Courier New" w:cs="Courier New"/>
      <w:color w:val="000000"/>
    </w:rPr>
  </w:style>
  <w:style w:type="character" w:customStyle="1" w:styleId="WW8Num38z0">
    <w:name w:val="WW8Num38z0"/>
    <w:rsid w:val="00AE2AC0"/>
    <w:rPr>
      <w:rFonts w:ascii="Symbol" w:hAnsi="Symbol"/>
    </w:rPr>
  </w:style>
  <w:style w:type="character" w:customStyle="1" w:styleId="WW8Num38z1">
    <w:name w:val="WW8Num38z1"/>
    <w:rsid w:val="00AE2AC0"/>
    <w:rPr>
      <w:rFonts w:ascii="Courier New" w:hAnsi="Courier New" w:cs="Courier New"/>
    </w:rPr>
  </w:style>
  <w:style w:type="character" w:customStyle="1" w:styleId="WW8Num38z2">
    <w:name w:val="WW8Num38z2"/>
    <w:rsid w:val="00AE2AC0"/>
    <w:rPr>
      <w:rFonts w:ascii="Wingdings" w:hAnsi="Wingdings"/>
    </w:rPr>
  </w:style>
  <w:style w:type="character" w:customStyle="1" w:styleId="WW8Num39z0">
    <w:name w:val="WW8Num39z0"/>
    <w:rsid w:val="00AE2AC0"/>
    <w:rPr>
      <w:b/>
    </w:rPr>
  </w:style>
  <w:style w:type="character" w:customStyle="1" w:styleId="WW8Num42z0">
    <w:name w:val="WW8Num42z0"/>
    <w:rsid w:val="00AE2AC0"/>
    <w:rPr>
      <w:rFonts w:ascii="Courier New" w:hAnsi="Courier New" w:cs="Courier New"/>
    </w:rPr>
  </w:style>
  <w:style w:type="character" w:customStyle="1" w:styleId="WW8Num42z1">
    <w:name w:val="WW8Num42z1"/>
    <w:rsid w:val="00AE2AC0"/>
    <w:rPr>
      <w:rFonts w:ascii="Symbol" w:hAnsi="Symbol"/>
      <w:color w:val="000000"/>
    </w:rPr>
  </w:style>
  <w:style w:type="character" w:customStyle="1" w:styleId="WW8NumSt3z0">
    <w:name w:val="WW8NumSt3z0"/>
    <w:rsid w:val="00AE2AC0"/>
    <w:rPr>
      <w:rFonts w:ascii="Symbol" w:hAnsi="Symbol"/>
      <w:color w:val="000000"/>
    </w:rPr>
  </w:style>
  <w:style w:type="character" w:customStyle="1" w:styleId="WW8NumSt26z0">
    <w:name w:val="WW8NumSt26z0"/>
    <w:rsid w:val="00AE2AC0"/>
    <w:rPr>
      <w:rFonts w:ascii="Symbol" w:hAnsi="Symbol"/>
    </w:rPr>
  </w:style>
  <w:style w:type="character" w:customStyle="1" w:styleId="14">
    <w:name w:val="Основной шрифт абзаца1"/>
    <w:rsid w:val="00AE2AC0"/>
  </w:style>
  <w:style w:type="character" w:styleId="afa">
    <w:name w:val="FollowedHyperlink"/>
    <w:basedOn w:val="14"/>
    <w:rsid w:val="00AE2AC0"/>
    <w:rPr>
      <w:color w:val="800080"/>
      <w:u w:val="single"/>
    </w:rPr>
  </w:style>
  <w:style w:type="character" w:customStyle="1" w:styleId="111">
    <w:name w:val="111 Раздел документации Знак"/>
    <w:basedOn w:val="14"/>
    <w:rsid w:val="00AE2AC0"/>
    <w:rPr>
      <w:b/>
      <w:sz w:val="24"/>
      <w:szCs w:val="24"/>
      <w:lang w:val="ru-RU" w:eastAsia="ar-SA" w:bidi="ar-SA"/>
    </w:rPr>
  </w:style>
  <w:style w:type="character" w:customStyle="1" w:styleId="1110">
    <w:name w:val="111 Текст Знак"/>
    <w:basedOn w:val="14"/>
    <w:rsid w:val="00AE2AC0"/>
    <w:rPr>
      <w:sz w:val="24"/>
      <w:szCs w:val="24"/>
      <w:lang w:val="ru-RU" w:eastAsia="ar-SA" w:bidi="ar-SA"/>
    </w:rPr>
  </w:style>
  <w:style w:type="character" w:styleId="afb">
    <w:name w:val="page number"/>
    <w:basedOn w:val="14"/>
    <w:rsid w:val="00AE2AC0"/>
    <w:rPr>
      <w:rFonts w:ascii="Times New Roman" w:hAnsi="Times New Roman" w:cs="Times New Roman"/>
    </w:rPr>
  </w:style>
  <w:style w:type="character" w:customStyle="1" w:styleId="afc">
    <w:name w:val="Цветовое выделение"/>
    <w:rsid w:val="00AE2AC0"/>
    <w:rPr>
      <w:b/>
      <w:bCs/>
      <w:color w:val="000080"/>
    </w:rPr>
  </w:style>
  <w:style w:type="character" w:customStyle="1" w:styleId="afd">
    <w:name w:val="Гипертекстовая ссылка"/>
    <w:basedOn w:val="afc"/>
    <w:rsid w:val="00AE2AC0"/>
    <w:rPr>
      <w:b/>
      <w:bCs/>
      <w:color w:val="008000"/>
      <w:u w:val="single"/>
    </w:rPr>
  </w:style>
  <w:style w:type="character" w:customStyle="1" w:styleId="afe">
    <w:name w:val="Символ сноски"/>
    <w:basedOn w:val="14"/>
    <w:rsid w:val="00AE2AC0"/>
    <w:rPr>
      <w:vertAlign w:val="superscript"/>
    </w:rPr>
  </w:style>
  <w:style w:type="paragraph" w:customStyle="1" w:styleId="aff">
    <w:name w:val="Заголовок"/>
    <w:basedOn w:val="a"/>
    <w:next w:val="af1"/>
    <w:rsid w:val="00AE2AC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0">
    <w:name w:val="Title"/>
    <w:basedOn w:val="aff"/>
    <w:next w:val="aff1"/>
    <w:link w:val="aff2"/>
    <w:qFormat/>
    <w:rsid w:val="00AE2AC0"/>
  </w:style>
  <w:style w:type="character" w:customStyle="1" w:styleId="aff2">
    <w:name w:val="Название Знак"/>
    <w:basedOn w:val="a0"/>
    <w:link w:val="aff0"/>
    <w:rsid w:val="00AE2AC0"/>
    <w:rPr>
      <w:rFonts w:ascii="Arial" w:eastAsia="Arial Unicode MS" w:hAnsi="Arial" w:cs="Mangal"/>
      <w:sz w:val="28"/>
      <w:szCs w:val="28"/>
      <w:lang w:eastAsia="ar-SA"/>
    </w:rPr>
  </w:style>
  <w:style w:type="paragraph" w:styleId="aff1">
    <w:name w:val="Subtitle"/>
    <w:basedOn w:val="aff"/>
    <w:next w:val="af1"/>
    <w:link w:val="aff3"/>
    <w:qFormat/>
    <w:rsid w:val="00AE2AC0"/>
    <w:pPr>
      <w:jc w:val="center"/>
    </w:pPr>
    <w:rPr>
      <w:i/>
      <w:iCs/>
    </w:rPr>
  </w:style>
  <w:style w:type="character" w:customStyle="1" w:styleId="aff3">
    <w:name w:val="Подзаголовок Знак"/>
    <w:basedOn w:val="a0"/>
    <w:link w:val="aff1"/>
    <w:rsid w:val="00AE2AC0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styleId="aff4">
    <w:name w:val="List"/>
    <w:basedOn w:val="af1"/>
    <w:rsid w:val="00AE2AC0"/>
    <w:pPr>
      <w:widowControl w:val="0"/>
      <w:suppressAutoHyphens/>
      <w:autoSpaceDE w:val="0"/>
      <w:spacing w:after="0" w:line="240" w:lineRule="auto"/>
      <w:ind w:right="4495"/>
      <w:jc w:val="both"/>
    </w:pPr>
    <w:rPr>
      <w:rFonts w:ascii="Arial" w:hAnsi="Arial" w:cs="Mangal"/>
      <w:sz w:val="28"/>
      <w:szCs w:val="24"/>
      <w:lang w:eastAsia="ar-SA"/>
    </w:rPr>
  </w:style>
  <w:style w:type="paragraph" w:customStyle="1" w:styleId="15">
    <w:name w:val="Название1"/>
    <w:basedOn w:val="a"/>
    <w:rsid w:val="00AE2AC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AE2AC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harChar">
    <w:name w:val="Char Char"/>
    <w:basedOn w:val="a"/>
    <w:rsid w:val="00AE2AC0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f5">
    <w:name w:val="Body Text Indent"/>
    <w:basedOn w:val="a"/>
    <w:link w:val="aff6"/>
    <w:rsid w:val="00AE2AC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6">
    <w:name w:val="Основной текст с отступом Знак"/>
    <w:basedOn w:val="a0"/>
    <w:link w:val="aff5"/>
    <w:rsid w:val="00AE2A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E2AC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toc 3"/>
    <w:basedOn w:val="a"/>
    <w:next w:val="a"/>
    <w:rsid w:val="00AE2AC0"/>
    <w:pPr>
      <w:tabs>
        <w:tab w:val="left" w:pos="1680"/>
        <w:tab w:val="right" w:leader="dot" w:pos="10148"/>
      </w:tabs>
      <w:suppressAutoHyphens/>
      <w:spacing w:before="100" w:after="0" w:line="240" w:lineRule="auto"/>
      <w:ind w:left="180" w:firstLine="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Нумерованный список 21"/>
    <w:basedOn w:val="a"/>
    <w:rsid w:val="00AE2A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AE2AC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E2AC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11">
    <w:name w:val="111 Раздел документации"/>
    <w:rsid w:val="00AE2AC0"/>
    <w:pPr>
      <w:tabs>
        <w:tab w:val="num" w:pos="720"/>
      </w:tabs>
      <w:suppressAutoHyphens/>
      <w:spacing w:after="120" w:line="240" w:lineRule="auto"/>
      <w:ind w:left="720" w:hanging="360"/>
    </w:pPr>
    <w:rPr>
      <w:rFonts w:ascii="Times New Roman" w:eastAsia="Arial" w:hAnsi="Times New Roman" w:cs="Times New Roman"/>
      <w:b/>
      <w:sz w:val="24"/>
      <w:szCs w:val="24"/>
      <w:lang w:eastAsia="ar-SA"/>
    </w:rPr>
  </w:style>
  <w:style w:type="paragraph" w:customStyle="1" w:styleId="1112">
    <w:name w:val="111 Текст"/>
    <w:rsid w:val="00AE2AC0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AE2AC0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link w:val="ConsNormal0"/>
    <w:rsid w:val="00AE2AC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61">
    <w:name w:val="заголовок 6"/>
    <w:basedOn w:val="a"/>
    <w:next w:val="a"/>
    <w:rsid w:val="00AE2AC0"/>
    <w:pPr>
      <w:keepNext/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4">
    <w:name w:val="Текст2"/>
    <w:basedOn w:val="a"/>
    <w:rsid w:val="00AE2A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E2AC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AE2AC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Обычный1"/>
    <w:rsid w:val="00AE2AC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Heading">
    <w:name w:val="Heading"/>
    <w:rsid w:val="00AE2AC0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ConsPlusTitle">
    <w:name w:val="ConsPlusTitle"/>
    <w:rsid w:val="00AE2AC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AE2AC0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çàãîëîâîê 1"/>
    <w:basedOn w:val="a"/>
    <w:next w:val="a"/>
    <w:rsid w:val="00AE2AC0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çàãîëîâîê 2"/>
    <w:basedOn w:val="a"/>
    <w:next w:val="a"/>
    <w:rsid w:val="00AE2AC0"/>
    <w:pPr>
      <w:keepNext/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21">
    <w:name w:val="Основной текст с отступом 22"/>
    <w:basedOn w:val="a"/>
    <w:rsid w:val="00AE2AC0"/>
    <w:pPr>
      <w:suppressAutoHyphens/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AE2AC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ff7">
    <w:name w:val="Таблицы (моноширинный)"/>
    <w:basedOn w:val="a"/>
    <w:next w:val="a"/>
    <w:rsid w:val="00AE2AC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4">
    <w:name w:val="заголовок 3"/>
    <w:basedOn w:val="a"/>
    <w:next w:val="a"/>
    <w:rsid w:val="00AE2AC0"/>
    <w:pPr>
      <w:keepNext/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32">
    <w:name w:val="xl32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24">
    <w:name w:val="xl24"/>
    <w:basedOn w:val="a"/>
    <w:rsid w:val="00AE2AC0"/>
    <w:pP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25">
    <w:name w:val="xl25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26">
    <w:name w:val="xl26"/>
    <w:basedOn w:val="a"/>
    <w:rsid w:val="00AE2AC0"/>
    <w:pP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27">
    <w:name w:val="xl27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28">
    <w:name w:val="xl28"/>
    <w:basedOn w:val="a"/>
    <w:rsid w:val="00AE2AC0"/>
    <w:pP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29">
    <w:name w:val="xl29"/>
    <w:basedOn w:val="a"/>
    <w:rsid w:val="00AE2AC0"/>
    <w:pP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30">
    <w:name w:val="xl30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lang w:eastAsia="ar-SA"/>
    </w:rPr>
  </w:style>
  <w:style w:type="paragraph" w:customStyle="1" w:styleId="xl31">
    <w:name w:val="xl31"/>
    <w:basedOn w:val="a"/>
    <w:rsid w:val="00AE2A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3">
    <w:name w:val="xl33"/>
    <w:basedOn w:val="a"/>
    <w:rsid w:val="00AE2AC0"/>
    <w:pP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34">
    <w:name w:val="xl34"/>
    <w:basedOn w:val="a"/>
    <w:rsid w:val="00AE2AC0"/>
    <w:pP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35">
    <w:name w:val="xl35"/>
    <w:basedOn w:val="a"/>
    <w:rsid w:val="00AE2AC0"/>
    <w:pP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36">
    <w:name w:val="xl36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37">
    <w:name w:val="xl37"/>
    <w:basedOn w:val="a"/>
    <w:rsid w:val="00AE2AC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8">
    <w:name w:val="xl38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39">
    <w:name w:val="xl39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40">
    <w:name w:val="xl40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41">
    <w:name w:val="xl41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42">
    <w:name w:val="xl42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43">
    <w:name w:val="xl43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44">
    <w:name w:val="xl44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45">
    <w:name w:val="xl45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46">
    <w:name w:val="xl46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47">
    <w:name w:val="xl47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48">
    <w:name w:val="xl48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49">
    <w:name w:val="xl49"/>
    <w:basedOn w:val="a"/>
    <w:rsid w:val="00AE2AC0"/>
    <w:pP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50">
    <w:name w:val="xl50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51">
    <w:name w:val="xl51"/>
    <w:basedOn w:val="a"/>
    <w:rsid w:val="00AE2AC0"/>
    <w:pP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52">
    <w:name w:val="xl52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53">
    <w:name w:val="xl53"/>
    <w:basedOn w:val="a"/>
    <w:rsid w:val="00AE2AC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54">
    <w:name w:val="xl54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55">
    <w:name w:val="xl55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56">
    <w:name w:val="xl56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57">
    <w:name w:val="xl57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58">
    <w:name w:val="xl58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59">
    <w:name w:val="xl59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60">
    <w:name w:val="xl60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61">
    <w:name w:val="xl61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62">
    <w:name w:val="xl62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63">
    <w:name w:val="xl63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64">
    <w:name w:val="xl64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65">
    <w:name w:val="xl65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66">
    <w:name w:val="xl66"/>
    <w:basedOn w:val="a"/>
    <w:rsid w:val="00AE2AC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xl67">
    <w:name w:val="xl67"/>
    <w:basedOn w:val="a"/>
    <w:rsid w:val="00AE2AC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8">
    <w:name w:val="xl68"/>
    <w:basedOn w:val="a"/>
    <w:rsid w:val="00AE2A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9">
    <w:name w:val="xl69"/>
    <w:basedOn w:val="a"/>
    <w:rsid w:val="00AE2A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0">
    <w:name w:val="xl70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71">
    <w:name w:val="xl71"/>
    <w:basedOn w:val="a"/>
    <w:rsid w:val="00AE2AC0"/>
    <w:pP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72">
    <w:name w:val="xl72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73">
    <w:name w:val="xl73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74">
    <w:name w:val="xl74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75">
    <w:name w:val="xl75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76">
    <w:name w:val="xl76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77">
    <w:name w:val="xl77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78">
    <w:name w:val="xl78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79">
    <w:name w:val="xl79"/>
    <w:basedOn w:val="a"/>
    <w:rsid w:val="00AE2AC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80">
    <w:name w:val="xl80"/>
    <w:basedOn w:val="a"/>
    <w:rsid w:val="00AE2AC0"/>
    <w:pPr>
      <w:pBdr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81">
    <w:name w:val="xl81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82">
    <w:name w:val="xl82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83">
    <w:name w:val="xl83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84">
    <w:name w:val="xl84"/>
    <w:basedOn w:val="a"/>
    <w:rsid w:val="00AE2AC0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85">
    <w:name w:val="xl85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86">
    <w:name w:val="xl86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87">
    <w:name w:val="xl87"/>
    <w:basedOn w:val="a"/>
    <w:rsid w:val="00AE2AC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88">
    <w:name w:val="xl88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89">
    <w:name w:val="xl89"/>
    <w:basedOn w:val="a"/>
    <w:rsid w:val="00AE2AC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90">
    <w:name w:val="xl90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91">
    <w:name w:val="xl91"/>
    <w:basedOn w:val="a"/>
    <w:rsid w:val="00AE2AC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92">
    <w:name w:val="xl92"/>
    <w:basedOn w:val="a"/>
    <w:rsid w:val="00AE2AC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93">
    <w:name w:val="xl93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i/>
      <w:iCs/>
      <w:color w:val="000080"/>
      <w:sz w:val="18"/>
      <w:szCs w:val="18"/>
      <w:lang w:eastAsia="ar-SA"/>
    </w:rPr>
  </w:style>
  <w:style w:type="paragraph" w:customStyle="1" w:styleId="xl94">
    <w:name w:val="xl94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i/>
      <w:iCs/>
      <w:color w:val="000080"/>
      <w:sz w:val="18"/>
      <w:szCs w:val="18"/>
      <w:lang w:eastAsia="ar-SA"/>
    </w:rPr>
  </w:style>
  <w:style w:type="paragraph" w:customStyle="1" w:styleId="xl95">
    <w:name w:val="xl95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color w:val="000080"/>
      <w:sz w:val="18"/>
      <w:szCs w:val="18"/>
      <w:lang w:eastAsia="ar-SA"/>
    </w:rPr>
  </w:style>
  <w:style w:type="paragraph" w:customStyle="1" w:styleId="xl96">
    <w:name w:val="xl96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i/>
      <w:iCs/>
      <w:color w:val="000080"/>
      <w:sz w:val="18"/>
      <w:szCs w:val="18"/>
      <w:lang w:eastAsia="ar-SA"/>
    </w:rPr>
  </w:style>
  <w:style w:type="paragraph" w:customStyle="1" w:styleId="xl97">
    <w:name w:val="xl97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i/>
      <w:iCs/>
      <w:color w:val="000080"/>
      <w:sz w:val="18"/>
      <w:szCs w:val="18"/>
      <w:lang w:eastAsia="ar-SA"/>
    </w:rPr>
  </w:style>
  <w:style w:type="paragraph" w:customStyle="1" w:styleId="xl98">
    <w:name w:val="xl98"/>
    <w:basedOn w:val="a"/>
    <w:rsid w:val="00AE2AC0"/>
    <w:pPr>
      <w:pBdr>
        <w:top w:val="double" w:sz="1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99">
    <w:name w:val="xl99"/>
    <w:basedOn w:val="a"/>
    <w:rsid w:val="00AE2AC0"/>
    <w:pPr>
      <w:pBdr>
        <w:top w:val="double" w:sz="1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00">
    <w:name w:val="xl100"/>
    <w:basedOn w:val="a"/>
    <w:rsid w:val="00AE2AC0"/>
    <w:pPr>
      <w:pBdr>
        <w:top w:val="double" w:sz="1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01">
    <w:name w:val="xl101"/>
    <w:basedOn w:val="a"/>
    <w:rsid w:val="00AE2AC0"/>
    <w:pPr>
      <w:pBdr>
        <w:top w:val="double" w:sz="1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02">
    <w:name w:val="xl102"/>
    <w:basedOn w:val="a"/>
    <w:rsid w:val="00AE2AC0"/>
    <w:pPr>
      <w:pBdr>
        <w:top w:val="double" w:sz="1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03">
    <w:name w:val="xl103"/>
    <w:basedOn w:val="a"/>
    <w:rsid w:val="00AE2AC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04">
    <w:name w:val="xl104"/>
    <w:basedOn w:val="a"/>
    <w:rsid w:val="00AE2AC0"/>
    <w:pPr>
      <w:pBdr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05">
    <w:name w:val="xl105"/>
    <w:basedOn w:val="a"/>
    <w:rsid w:val="00AE2AC0"/>
    <w:pPr>
      <w:pBdr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06">
    <w:name w:val="xl106"/>
    <w:basedOn w:val="a"/>
    <w:rsid w:val="00AE2AC0"/>
    <w:pPr>
      <w:pBdr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07">
    <w:name w:val="xl107"/>
    <w:basedOn w:val="a"/>
    <w:rsid w:val="00AE2AC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08">
    <w:name w:val="xl108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09">
    <w:name w:val="xl109"/>
    <w:basedOn w:val="a"/>
    <w:rsid w:val="00AE2AC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10">
    <w:name w:val="xl110"/>
    <w:basedOn w:val="a"/>
    <w:rsid w:val="00AE2AC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11">
    <w:name w:val="xl111"/>
    <w:basedOn w:val="a"/>
    <w:rsid w:val="00AE2AC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customStyle="1" w:styleId="xl112">
    <w:name w:val="xl112"/>
    <w:basedOn w:val="a"/>
    <w:rsid w:val="00AE2AC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13">
    <w:name w:val="xl113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14">
    <w:name w:val="xl114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15">
    <w:name w:val="xl115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16">
    <w:name w:val="xl116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17">
    <w:name w:val="xl117"/>
    <w:basedOn w:val="a"/>
    <w:rsid w:val="00AE2AC0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18">
    <w:name w:val="xl118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19">
    <w:name w:val="xl119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20">
    <w:name w:val="xl120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21">
    <w:name w:val="xl121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22">
    <w:name w:val="xl122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23">
    <w:name w:val="xl123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24">
    <w:name w:val="xl124"/>
    <w:basedOn w:val="a"/>
    <w:rsid w:val="00AE2AC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25">
    <w:name w:val="xl125"/>
    <w:basedOn w:val="a"/>
    <w:rsid w:val="00AE2AC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26">
    <w:name w:val="xl126"/>
    <w:basedOn w:val="a"/>
    <w:rsid w:val="00AE2AC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27">
    <w:name w:val="xl127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28">
    <w:name w:val="xl128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29">
    <w:name w:val="xl129"/>
    <w:basedOn w:val="a"/>
    <w:rsid w:val="00AE2AC0"/>
    <w:pPr>
      <w:pBdr>
        <w:top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130">
    <w:name w:val="xl130"/>
    <w:basedOn w:val="a"/>
    <w:rsid w:val="00AE2AC0"/>
    <w:pPr>
      <w:suppressAutoHyphens/>
      <w:spacing w:before="280" w:after="28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31">
    <w:name w:val="xl131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32">
    <w:name w:val="xl132"/>
    <w:basedOn w:val="a"/>
    <w:rsid w:val="00AE2AC0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xl133">
    <w:name w:val="xl133"/>
    <w:basedOn w:val="a"/>
    <w:rsid w:val="00AE2AC0"/>
    <w:pP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34">
    <w:name w:val="xl134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35">
    <w:name w:val="xl135"/>
    <w:basedOn w:val="a"/>
    <w:rsid w:val="00AE2AC0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36">
    <w:name w:val="xl136"/>
    <w:basedOn w:val="a"/>
    <w:rsid w:val="00AE2AC0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37">
    <w:name w:val="xl137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38">
    <w:name w:val="xl138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39">
    <w:name w:val="xl139"/>
    <w:basedOn w:val="a"/>
    <w:rsid w:val="00AE2AC0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40">
    <w:name w:val="xl140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41">
    <w:name w:val="xl141"/>
    <w:basedOn w:val="a"/>
    <w:rsid w:val="00AE2AC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42">
    <w:name w:val="xl142"/>
    <w:basedOn w:val="a"/>
    <w:rsid w:val="00AE2AC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43">
    <w:name w:val="xl143"/>
    <w:basedOn w:val="a"/>
    <w:rsid w:val="00AE2AC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44">
    <w:name w:val="xl144"/>
    <w:basedOn w:val="a"/>
    <w:rsid w:val="00AE2AC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45">
    <w:name w:val="xl145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46">
    <w:name w:val="xl146"/>
    <w:basedOn w:val="a"/>
    <w:rsid w:val="00AE2AC0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47">
    <w:name w:val="xl147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48">
    <w:name w:val="xl148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49">
    <w:name w:val="xl149"/>
    <w:basedOn w:val="a"/>
    <w:rsid w:val="00AE2AC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50">
    <w:name w:val="xl150"/>
    <w:basedOn w:val="a"/>
    <w:rsid w:val="00AE2AC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51">
    <w:name w:val="xl151"/>
    <w:basedOn w:val="a"/>
    <w:rsid w:val="00AE2AC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52">
    <w:name w:val="xl152"/>
    <w:basedOn w:val="a"/>
    <w:rsid w:val="00AE2AC0"/>
    <w:pPr>
      <w:pBdr>
        <w:left w:val="single" w:sz="4" w:space="0" w:color="000000"/>
        <w:bottom w:val="double" w:sz="1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53">
    <w:name w:val="xl153"/>
    <w:basedOn w:val="a"/>
    <w:rsid w:val="00AE2AC0"/>
    <w:pPr>
      <w:pBdr>
        <w:left w:val="single" w:sz="4" w:space="0" w:color="000000"/>
        <w:bottom w:val="double" w:sz="1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54">
    <w:name w:val="xl154"/>
    <w:basedOn w:val="a"/>
    <w:rsid w:val="00AE2AC0"/>
    <w:pPr>
      <w:pBdr>
        <w:top w:val="double" w:sz="1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55">
    <w:name w:val="xl155"/>
    <w:basedOn w:val="a"/>
    <w:rsid w:val="00AE2AC0"/>
    <w:pPr>
      <w:pBdr>
        <w:top w:val="double" w:sz="1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56">
    <w:name w:val="xl156"/>
    <w:basedOn w:val="a"/>
    <w:rsid w:val="00AE2AC0"/>
    <w:pPr>
      <w:pBdr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57">
    <w:name w:val="xl157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58">
    <w:name w:val="xl158"/>
    <w:basedOn w:val="a"/>
    <w:rsid w:val="00AE2AC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59">
    <w:name w:val="xl159"/>
    <w:basedOn w:val="a"/>
    <w:rsid w:val="00AE2AC0"/>
    <w:pPr>
      <w:pBdr>
        <w:top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60">
    <w:name w:val="xl160"/>
    <w:basedOn w:val="a"/>
    <w:rsid w:val="00AE2AC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18"/>
      <w:szCs w:val="18"/>
      <w:lang w:eastAsia="ar-SA"/>
    </w:rPr>
  </w:style>
  <w:style w:type="paragraph" w:customStyle="1" w:styleId="xl161">
    <w:name w:val="xl161"/>
    <w:basedOn w:val="a"/>
    <w:rsid w:val="00AE2AC0"/>
    <w:pPr>
      <w:pBdr>
        <w:top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62">
    <w:name w:val="xl162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63">
    <w:name w:val="xl163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64">
    <w:name w:val="xl164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65">
    <w:name w:val="xl165"/>
    <w:basedOn w:val="a"/>
    <w:rsid w:val="00AE2AC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66">
    <w:name w:val="xl166"/>
    <w:basedOn w:val="a"/>
    <w:rsid w:val="00AE2AC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xl167">
    <w:name w:val="xl167"/>
    <w:basedOn w:val="a"/>
    <w:rsid w:val="00AE2AC0"/>
    <w:pPr>
      <w:pBdr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f8">
    <w:name w:val="Таблица шапка"/>
    <w:basedOn w:val="a"/>
    <w:rsid w:val="00AE2AC0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312">
    <w:name w:val="Основной текст 31"/>
    <w:basedOn w:val="a"/>
    <w:rsid w:val="00AE2A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">
    <w:name w:val="Char Знак"/>
    <w:basedOn w:val="a"/>
    <w:rsid w:val="00AE2AC0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AE2AC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AE2AC0"/>
    <w:pPr>
      <w:jc w:val="center"/>
    </w:pPr>
    <w:rPr>
      <w:b/>
      <w:bCs/>
    </w:rPr>
  </w:style>
  <w:style w:type="paragraph" w:customStyle="1" w:styleId="affb">
    <w:name w:val="Таблица текст"/>
    <w:basedOn w:val="a"/>
    <w:rsid w:val="008B6712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c">
    <w:name w:val="Подпункт"/>
    <w:basedOn w:val="af3"/>
    <w:rsid w:val="008B6712"/>
    <w:pPr>
      <w:tabs>
        <w:tab w:val="clear" w:pos="1985"/>
        <w:tab w:val="num" w:pos="1134"/>
      </w:tabs>
      <w:ind w:left="1134" w:hanging="1134"/>
    </w:pPr>
  </w:style>
  <w:style w:type="paragraph" w:customStyle="1" w:styleId="26">
    <w:name w:val="Пункт2"/>
    <w:basedOn w:val="af3"/>
    <w:link w:val="27"/>
    <w:rsid w:val="008B6712"/>
    <w:pPr>
      <w:keepNext/>
      <w:tabs>
        <w:tab w:val="clear" w:pos="1985"/>
        <w:tab w:val="num" w:pos="2160"/>
      </w:tabs>
      <w:suppressAutoHyphens/>
      <w:spacing w:before="240" w:after="120" w:line="240" w:lineRule="auto"/>
      <w:ind w:left="2160" w:hanging="360"/>
      <w:jc w:val="left"/>
      <w:outlineLvl w:val="2"/>
    </w:pPr>
    <w:rPr>
      <w:b/>
    </w:rPr>
  </w:style>
  <w:style w:type="paragraph" w:customStyle="1" w:styleId="affd">
    <w:name w:val="Подподпункт"/>
    <w:basedOn w:val="affc"/>
    <w:rsid w:val="008B671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basedOn w:val="a0"/>
    <w:link w:val="26"/>
    <w:locked/>
    <w:rsid w:val="008B6712"/>
    <w:rPr>
      <w:rFonts w:ascii="Times New Roman" w:eastAsia="Times New Roman" w:hAnsi="Times New Roman" w:cs="Times New Roman"/>
      <w:b/>
      <w:sz w:val="28"/>
      <w:szCs w:val="20"/>
    </w:rPr>
  </w:style>
  <w:style w:type="character" w:styleId="affe">
    <w:name w:val="Strong"/>
    <w:uiPriority w:val="22"/>
    <w:qFormat/>
    <w:rsid w:val="00F42CA0"/>
    <w:rPr>
      <w:b/>
      <w:bCs/>
    </w:rPr>
  </w:style>
  <w:style w:type="character" w:customStyle="1" w:styleId="ConsNormal0">
    <w:name w:val="ConsNormal Знак"/>
    <w:basedOn w:val="a0"/>
    <w:link w:val="ConsNormal"/>
    <w:locked/>
    <w:rsid w:val="003345DA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28">
    <w:name w:val="Абзац списка2"/>
    <w:basedOn w:val="a"/>
    <w:uiPriority w:val="99"/>
    <w:rsid w:val="003345D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4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3345DA"/>
  </w:style>
  <w:style w:type="paragraph" w:styleId="afff">
    <w:name w:val="footnote text"/>
    <w:aliases w:val="Знак2,Знак21"/>
    <w:basedOn w:val="a"/>
    <w:link w:val="afff0"/>
    <w:unhideWhenUsed/>
    <w:rsid w:val="00F37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сноски Знак"/>
    <w:aliases w:val="Знак2 Знак,Знак21 Знак"/>
    <w:basedOn w:val="a0"/>
    <w:link w:val="afff"/>
    <w:rsid w:val="00F37A7E"/>
    <w:rPr>
      <w:rFonts w:ascii="Times New Roman" w:eastAsia="Times New Roman" w:hAnsi="Times New Roman" w:cs="Times New Roman"/>
      <w:sz w:val="20"/>
      <w:szCs w:val="20"/>
    </w:rPr>
  </w:style>
  <w:style w:type="paragraph" w:styleId="29">
    <w:name w:val="Body Text 2"/>
    <w:basedOn w:val="a"/>
    <w:link w:val="2a"/>
    <w:semiHidden/>
    <w:unhideWhenUsed/>
    <w:rsid w:val="00F37A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semiHidden/>
    <w:rsid w:val="00F37A7E"/>
    <w:rPr>
      <w:rFonts w:ascii="Times New Roman" w:eastAsia="Times New Roman" w:hAnsi="Times New Roman" w:cs="Times New Roman"/>
      <w:sz w:val="24"/>
      <w:szCs w:val="24"/>
    </w:rPr>
  </w:style>
  <w:style w:type="character" w:styleId="afff1">
    <w:name w:val="footnote reference"/>
    <w:basedOn w:val="a0"/>
    <w:semiHidden/>
    <w:unhideWhenUsed/>
    <w:rsid w:val="00F37A7E"/>
    <w:rPr>
      <w:rFonts w:ascii="Times New Roman" w:hAnsi="Times New Roman" w:cs="Times New Roman" w:hint="default"/>
      <w:vertAlign w:val="superscript"/>
    </w:rPr>
  </w:style>
  <w:style w:type="character" w:customStyle="1" w:styleId="iceouttxt4">
    <w:name w:val="iceouttxt4"/>
    <w:basedOn w:val="a0"/>
    <w:rsid w:val="00F37A7E"/>
  </w:style>
  <w:style w:type="paragraph" w:styleId="35">
    <w:name w:val="Body Text Indent 3"/>
    <w:basedOn w:val="a"/>
    <w:link w:val="36"/>
    <w:semiHidden/>
    <w:unhideWhenUsed/>
    <w:rsid w:val="00D443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semiHidden/>
    <w:rsid w:val="00D4434E"/>
    <w:rPr>
      <w:rFonts w:ascii="Times New Roman" w:eastAsia="Times New Roman" w:hAnsi="Times New Roman" w:cs="Times New Roman"/>
      <w:sz w:val="16"/>
      <w:szCs w:val="16"/>
    </w:rPr>
  </w:style>
  <w:style w:type="numbering" w:customStyle="1" w:styleId="WW8Num4">
    <w:name w:val="WW8Num4"/>
    <w:basedOn w:val="a2"/>
    <w:rsid w:val="00E00E07"/>
    <w:pPr>
      <w:numPr>
        <w:numId w:val="4"/>
      </w:numPr>
    </w:pPr>
  </w:style>
  <w:style w:type="numbering" w:customStyle="1" w:styleId="WW8Num5">
    <w:name w:val="WW8Num5"/>
    <w:basedOn w:val="a2"/>
    <w:rsid w:val="00E00E07"/>
    <w:pPr>
      <w:numPr>
        <w:numId w:val="5"/>
      </w:numPr>
    </w:pPr>
  </w:style>
  <w:style w:type="numbering" w:customStyle="1" w:styleId="WW8Num3">
    <w:name w:val="WW8Num3"/>
    <w:basedOn w:val="a2"/>
    <w:rsid w:val="00E00E07"/>
    <w:pPr>
      <w:numPr>
        <w:numId w:val="6"/>
      </w:numPr>
    </w:pPr>
  </w:style>
  <w:style w:type="numbering" w:customStyle="1" w:styleId="WW8Num8">
    <w:name w:val="WW8Num8"/>
    <w:basedOn w:val="a2"/>
    <w:rsid w:val="00E00E07"/>
    <w:pPr>
      <w:numPr>
        <w:numId w:val="7"/>
      </w:numPr>
    </w:pPr>
  </w:style>
  <w:style w:type="numbering" w:customStyle="1" w:styleId="WW8Num2">
    <w:name w:val="WW8Num2"/>
    <w:basedOn w:val="a2"/>
    <w:rsid w:val="00E00E07"/>
    <w:pPr>
      <w:numPr>
        <w:numId w:val="8"/>
      </w:numPr>
    </w:pPr>
  </w:style>
  <w:style w:type="numbering" w:customStyle="1" w:styleId="WW8Num10">
    <w:name w:val="WW8Num10"/>
    <w:basedOn w:val="a2"/>
    <w:rsid w:val="00E00E07"/>
    <w:pPr>
      <w:numPr>
        <w:numId w:val="9"/>
      </w:numPr>
    </w:pPr>
  </w:style>
  <w:style w:type="paragraph" w:customStyle="1" w:styleId="Standard">
    <w:name w:val="Standard"/>
    <w:rsid w:val="00B21A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numbering" w:customStyle="1" w:styleId="WW8Num81">
    <w:name w:val="WW8Num81"/>
    <w:basedOn w:val="a2"/>
    <w:rsid w:val="0030588C"/>
  </w:style>
  <w:style w:type="numbering" w:customStyle="1" w:styleId="WW8Num82">
    <w:name w:val="WW8Num82"/>
    <w:basedOn w:val="a2"/>
    <w:rsid w:val="0030588C"/>
  </w:style>
  <w:style w:type="numbering" w:customStyle="1" w:styleId="WW8Num83">
    <w:name w:val="WW8Num83"/>
    <w:basedOn w:val="a2"/>
    <w:rsid w:val="005A4942"/>
  </w:style>
  <w:style w:type="paragraph" w:customStyle="1" w:styleId="PreformattedText">
    <w:name w:val="Preformatted Text"/>
    <w:basedOn w:val="Standard"/>
    <w:rsid w:val="00EB7420"/>
    <w:rPr>
      <w:rFonts w:ascii="Arial" w:eastAsia="Arial" w:hAnsi="Arial" w:cs="Arial"/>
      <w:color w:val="auto"/>
      <w:sz w:val="20"/>
      <w:szCs w:val="20"/>
      <w:lang w:val="de-DE" w:eastAsia="ja-JP" w:bidi="fa-IR"/>
    </w:rPr>
  </w:style>
  <w:style w:type="paragraph" w:customStyle="1" w:styleId="TableContents">
    <w:name w:val="Table Contents"/>
    <w:basedOn w:val="Standard"/>
    <w:rsid w:val="00EB7420"/>
    <w:pPr>
      <w:suppressLineNumbers/>
    </w:pPr>
    <w:rPr>
      <w:rFonts w:eastAsia="Andale Sans UI"/>
      <w:color w:val="auto"/>
      <w:lang w:val="de-DE" w:eastAsia="ja-JP" w:bidi="fa-IR"/>
    </w:rPr>
  </w:style>
  <w:style w:type="numbering" w:customStyle="1" w:styleId="WW8Num6">
    <w:name w:val="WW8Num6"/>
    <w:basedOn w:val="a2"/>
    <w:rsid w:val="00EB7420"/>
    <w:pPr>
      <w:numPr>
        <w:numId w:val="10"/>
      </w:numPr>
    </w:pPr>
  </w:style>
  <w:style w:type="numbering" w:customStyle="1" w:styleId="WW8Num11">
    <w:name w:val="WW8Num11"/>
    <w:basedOn w:val="a2"/>
    <w:rsid w:val="00EB7420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8Num5"/>
    <w:pPr>
      <w:numPr>
        <w:numId w:val="5"/>
      </w:numPr>
    </w:pPr>
  </w:style>
  <w:style w:type="numbering" w:customStyle="1" w:styleId="20">
    <w:name w:val="WW8Num2"/>
    <w:pPr>
      <w:numPr>
        <w:numId w:val="8"/>
      </w:numPr>
    </w:pPr>
  </w:style>
  <w:style w:type="numbering" w:customStyle="1" w:styleId="Web">
    <w:name w:val="WW8Num8"/>
    <w:pPr>
      <w:numPr>
        <w:numId w:val="7"/>
      </w:numPr>
    </w:pPr>
  </w:style>
  <w:style w:type="numbering" w:customStyle="1" w:styleId="a3">
    <w:name w:val="WW8Num10"/>
    <w:pPr>
      <w:numPr>
        <w:numId w:val="9"/>
      </w:numPr>
    </w:pPr>
  </w:style>
  <w:style w:type="numbering" w:customStyle="1" w:styleId="caaieiaie1">
    <w:name w:val="WW8Num4"/>
    <w:pPr>
      <w:numPr>
        <w:numId w:val="4"/>
      </w:numPr>
    </w:pPr>
  </w:style>
  <w:style w:type="numbering" w:customStyle="1" w:styleId="ConsPlusNormal">
    <w:name w:val="WW8Num3"/>
    <w:pPr>
      <w:numPr>
        <w:numId w:val="6"/>
      </w:numPr>
    </w:pPr>
  </w:style>
  <w:style w:type="numbering" w:customStyle="1" w:styleId="a4">
    <w:name w:val="WW8Num11"/>
    <w:pPr>
      <w:numPr>
        <w:numId w:val="11"/>
      </w:numPr>
    </w:pPr>
  </w:style>
  <w:style w:type="numbering" w:customStyle="1" w:styleId="11">
    <w:name w:val="WW8Num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BB95-9055-4851-B58E-D127E53D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36</Pages>
  <Words>9356</Words>
  <Characters>53332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Даниловский Евгений Геннадьевич</dc:creator>
  <cp:keywords/>
  <dc:description/>
  <cp:lastModifiedBy>Нуйя Анна Васильевна</cp:lastModifiedBy>
  <cp:revision>99</cp:revision>
  <cp:lastPrinted>2013-01-21T08:32:00Z</cp:lastPrinted>
  <dcterms:created xsi:type="dcterms:W3CDTF">2012-12-05T05:25:00Z</dcterms:created>
  <dcterms:modified xsi:type="dcterms:W3CDTF">2013-01-21T08:32:00Z</dcterms:modified>
</cp:coreProperties>
</file>