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52" w:rsidRDefault="006B7752">
      <w:pPr>
        <w:pStyle w:val="ConsPlusTitle"/>
        <w:jc w:val="center"/>
        <w:outlineLvl w:val="0"/>
      </w:pPr>
      <w:bookmarkStart w:id="0" w:name="_GoBack"/>
      <w:bookmarkEnd w:id="0"/>
      <w:r>
        <w:t>РЕГИОНАЛЬНАЯ ЭНЕРГЕТИЧЕСКАЯ КОМИССИЯ КЕМЕРОВСКОЙ ОБЛАСТИ</w:t>
      </w:r>
    </w:p>
    <w:p w:rsidR="006B7752" w:rsidRDefault="006B7752">
      <w:pPr>
        <w:pStyle w:val="ConsPlusTitle"/>
        <w:jc w:val="center"/>
      </w:pPr>
    </w:p>
    <w:p w:rsidR="006B7752" w:rsidRDefault="006B7752">
      <w:pPr>
        <w:pStyle w:val="ConsPlusTitle"/>
        <w:jc w:val="center"/>
      </w:pPr>
      <w:r>
        <w:t>ПОСТАНОВЛЕНИЕ</w:t>
      </w:r>
    </w:p>
    <w:p w:rsidR="006B7752" w:rsidRDefault="006B7752">
      <w:pPr>
        <w:pStyle w:val="ConsPlusTitle"/>
        <w:jc w:val="center"/>
      </w:pPr>
      <w:r>
        <w:t>от 19 декабря 2017 г. N 512</w:t>
      </w:r>
    </w:p>
    <w:p w:rsidR="006B7752" w:rsidRDefault="006B7752">
      <w:pPr>
        <w:pStyle w:val="ConsPlusTitle"/>
        <w:jc w:val="center"/>
      </w:pPr>
    </w:p>
    <w:p w:rsidR="006B7752" w:rsidRDefault="006B7752">
      <w:pPr>
        <w:pStyle w:val="ConsPlusTitle"/>
        <w:jc w:val="center"/>
      </w:pPr>
      <w:r>
        <w:t>О ВНЕСЕНИИ ИЗМЕНЕНИЙ В ПОСТАНОВЛЕНИЕ</w:t>
      </w:r>
    </w:p>
    <w:p w:rsidR="006B7752" w:rsidRDefault="006B7752">
      <w:pPr>
        <w:pStyle w:val="ConsPlusTitle"/>
        <w:jc w:val="center"/>
      </w:pPr>
      <w:r>
        <w:t>РЕГИОНАЛЬНОЙ ЭНЕРГЕТИЧЕСКОЙ КОМИССИИ КЕМЕРОВСКОЙ ОБЛАСТИ</w:t>
      </w:r>
    </w:p>
    <w:p w:rsidR="006B7752" w:rsidRDefault="006B7752">
      <w:pPr>
        <w:pStyle w:val="ConsPlusTitle"/>
        <w:jc w:val="center"/>
      </w:pPr>
      <w:r>
        <w:t>ОТ 04.12.2015 N 753 "ОБ УТВЕРЖДЕНИИ ПРОИЗВОДСТВЕННОЙ</w:t>
      </w:r>
    </w:p>
    <w:p w:rsidR="006B7752" w:rsidRDefault="006B7752">
      <w:pPr>
        <w:pStyle w:val="ConsPlusTitle"/>
        <w:jc w:val="center"/>
      </w:pPr>
      <w:r>
        <w:t>ПРОГРАММЫ В СФЕРЕ ХОЛОДНОГО ВОДОСНАБЖЕНИЯ ПИТЬЕВОЙ ВОДОЙ,</w:t>
      </w:r>
    </w:p>
    <w:p w:rsidR="006B7752" w:rsidRDefault="006B7752">
      <w:pPr>
        <w:pStyle w:val="ConsPlusTitle"/>
        <w:jc w:val="center"/>
      </w:pPr>
      <w:r>
        <w:t>ВОДООТВЕДЕНИЯ И ОБ УСТАНОВЛЕНИИ ТАРИФОВ НА ПИТЬЕВУЮ ВОДУ,</w:t>
      </w:r>
    </w:p>
    <w:p w:rsidR="006B7752" w:rsidRDefault="006B7752">
      <w:pPr>
        <w:pStyle w:val="ConsPlusTitle"/>
        <w:jc w:val="center"/>
      </w:pPr>
      <w:r>
        <w:t>ВОДООТВЕДЕНИЕ ООО "ВОДОКАНАЛ" (Г. НОВОКУЗНЕЦК)</w:t>
      </w:r>
    </w:p>
    <w:p w:rsidR="006B7752" w:rsidRDefault="006B7752">
      <w:pPr>
        <w:pStyle w:val="ConsPlusTitle"/>
        <w:jc w:val="center"/>
      </w:pPr>
      <w:r>
        <w:t>В ЧАСТИ 2018 ГОДА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ind w:firstLine="540"/>
        <w:jc w:val="both"/>
      </w:pPr>
      <w:r>
        <w:t>В целях корректировки производственной программы и тарифов, установленных с применением метода индексации, региональная энергетическая комиссия Кемеровской области постановляет:</w:t>
      </w:r>
    </w:p>
    <w:p w:rsidR="006B7752" w:rsidRDefault="006B7752">
      <w:pPr>
        <w:pStyle w:val="ConsPlusNormal"/>
        <w:ind w:firstLine="540"/>
        <w:jc w:val="both"/>
      </w:pPr>
    </w:p>
    <w:p w:rsidR="006B7752" w:rsidRDefault="006B7752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6" w:history="1">
        <w:r>
          <w:rPr>
            <w:color w:val="0000FF"/>
          </w:rPr>
          <w:t>2</w:t>
        </w:r>
      </w:hyperlink>
      <w:r>
        <w:t xml:space="preserve"> к постановлению региональной энергетической комиссии Кемеровской области от 04.12.2015 N 753 "Об утверждении производственной программы в сфере холодного водоснабжения питьевой водой, водоотведения и об установлении тарифов на питьевую воду, водоотведение ООО "Водоканал" (г. Новокузнецк) (в редакции постановления региональной энергетической комиссии Кемеровской области от 19.12.2016 N 531), изложив их в новой редакции,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B7752" w:rsidRDefault="006B7752">
      <w:pPr>
        <w:pStyle w:val="ConsPlusNormal"/>
        <w:spacing w:before="220"/>
        <w:ind w:firstLine="540"/>
        <w:jc w:val="both"/>
      </w:pPr>
      <w:r>
        <w:t>2.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6B7752" w:rsidRDefault="006B77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right"/>
      </w:pPr>
      <w:r>
        <w:t>Председатель региональной</w:t>
      </w:r>
    </w:p>
    <w:p w:rsidR="006B7752" w:rsidRDefault="006B7752">
      <w:pPr>
        <w:pStyle w:val="ConsPlusNormal"/>
        <w:jc w:val="right"/>
      </w:pPr>
      <w:r>
        <w:t>энергетической комиссии</w:t>
      </w:r>
    </w:p>
    <w:p w:rsidR="006B7752" w:rsidRDefault="006B7752">
      <w:pPr>
        <w:pStyle w:val="ConsPlusNormal"/>
        <w:jc w:val="right"/>
      </w:pPr>
      <w:r>
        <w:t>Кемеровской области</w:t>
      </w:r>
    </w:p>
    <w:p w:rsidR="006B7752" w:rsidRDefault="006B7752">
      <w:pPr>
        <w:pStyle w:val="ConsPlusNormal"/>
        <w:jc w:val="right"/>
      </w:pPr>
      <w:r>
        <w:t>Д.В.МАЛЮТА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right"/>
        <w:outlineLvl w:val="0"/>
      </w:pPr>
      <w:r>
        <w:lastRenderedPageBreak/>
        <w:t>Приложение</w:t>
      </w:r>
    </w:p>
    <w:p w:rsidR="006B7752" w:rsidRDefault="006B7752">
      <w:pPr>
        <w:pStyle w:val="ConsPlusNormal"/>
        <w:jc w:val="right"/>
      </w:pPr>
      <w:r>
        <w:t>к постановлению РЭК</w:t>
      </w:r>
    </w:p>
    <w:p w:rsidR="006B7752" w:rsidRDefault="006B7752">
      <w:pPr>
        <w:pStyle w:val="ConsPlusNormal"/>
        <w:jc w:val="right"/>
      </w:pPr>
      <w:r>
        <w:t>Кемеровской области</w:t>
      </w:r>
    </w:p>
    <w:p w:rsidR="006B7752" w:rsidRDefault="006B7752">
      <w:pPr>
        <w:pStyle w:val="ConsPlusNormal"/>
        <w:jc w:val="right"/>
      </w:pPr>
      <w:r>
        <w:t>от 19 декабря 2017 г. N 512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right"/>
        <w:outlineLvl w:val="1"/>
      </w:pPr>
      <w:r>
        <w:t>"Приложение N 1</w:t>
      </w:r>
    </w:p>
    <w:p w:rsidR="006B7752" w:rsidRDefault="006B7752">
      <w:pPr>
        <w:pStyle w:val="ConsPlusNormal"/>
        <w:jc w:val="right"/>
      </w:pPr>
      <w:r>
        <w:t>к постановлению РЭК</w:t>
      </w:r>
    </w:p>
    <w:p w:rsidR="006B7752" w:rsidRDefault="006B7752">
      <w:pPr>
        <w:pStyle w:val="ConsPlusNormal"/>
        <w:jc w:val="right"/>
      </w:pPr>
      <w:r>
        <w:t>Кемеровской области</w:t>
      </w:r>
    </w:p>
    <w:p w:rsidR="006B7752" w:rsidRDefault="006B7752">
      <w:pPr>
        <w:pStyle w:val="ConsPlusNormal"/>
        <w:jc w:val="right"/>
      </w:pPr>
      <w:r>
        <w:t>от 4 декабря 2015 г. N 753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</w:pPr>
      <w:bookmarkStart w:id="1" w:name="P39"/>
      <w:bookmarkEnd w:id="1"/>
      <w:r>
        <w:t>ПРОИЗВОДСТВЕННАЯ ПРОГРАММА</w:t>
      </w:r>
    </w:p>
    <w:p w:rsidR="006B7752" w:rsidRDefault="006B7752">
      <w:pPr>
        <w:pStyle w:val="ConsPlusNormal"/>
        <w:jc w:val="center"/>
      </w:pPr>
      <w:r>
        <w:t>ООО "ВОДОКАНАЛ" (Г. НОВОКУЗНЕЦК) В СФЕРЕ ХОЛОДНОГО</w:t>
      </w:r>
    </w:p>
    <w:p w:rsidR="006B7752" w:rsidRDefault="006B7752">
      <w:pPr>
        <w:pStyle w:val="ConsPlusNormal"/>
        <w:jc w:val="center"/>
      </w:pPr>
      <w:r>
        <w:t>ВОДОСНАБЖЕНИЯ ПИТЬЕВОЙ ВОДОЙ, ВОДООТВЕДЕНИЯ</w:t>
      </w:r>
    </w:p>
    <w:p w:rsidR="006B7752" w:rsidRDefault="006B7752">
      <w:pPr>
        <w:pStyle w:val="ConsPlusNormal"/>
        <w:jc w:val="center"/>
      </w:pPr>
      <w:r>
        <w:t>НА ПЕРИОД С 01.01.2016 ПО 31.12.2018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1. ПАСПОРТ ПРОИЗВОДСТВЕННОЙ ПРОГРАММЫ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6B7752">
        <w:tc>
          <w:tcPr>
            <w:tcW w:w="4309" w:type="dxa"/>
            <w:vAlign w:val="center"/>
          </w:tcPr>
          <w:p w:rsidR="006B7752" w:rsidRDefault="006B7752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470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ООО "Водоканал"</w:t>
            </w:r>
          </w:p>
        </w:tc>
      </w:tr>
      <w:tr w:rsidR="006B7752">
        <w:tc>
          <w:tcPr>
            <w:tcW w:w="4309" w:type="dxa"/>
            <w:vAlign w:val="center"/>
          </w:tcPr>
          <w:p w:rsidR="006B7752" w:rsidRDefault="006B7752">
            <w:pPr>
              <w:pStyle w:val="ConsPlusNormal"/>
            </w:pPr>
            <w:r>
              <w:t>Юридический адрес, почтовый адрес</w:t>
            </w:r>
          </w:p>
        </w:tc>
        <w:tc>
          <w:tcPr>
            <w:tcW w:w="470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654005, г. Новокузнецк, пр. Строителей, д. 98</w:t>
            </w:r>
          </w:p>
        </w:tc>
      </w:tr>
      <w:tr w:rsidR="006B7752">
        <w:tc>
          <w:tcPr>
            <w:tcW w:w="4309" w:type="dxa"/>
            <w:vAlign w:val="center"/>
          </w:tcPr>
          <w:p w:rsidR="006B7752" w:rsidRDefault="006B7752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70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региональная энергетическая комиссия Кемеровской области</w:t>
            </w:r>
          </w:p>
        </w:tc>
      </w:tr>
      <w:tr w:rsidR="006B7752">
        <w:tc>
          <w:tcPr>
            <w:tcW w:w="4309" w:type="dxa"/>
            <w:vAlign w:val="center"/>
          </w:tcPr>
          <w:p w:rsidR="006B7752" w:rsidRDefault="006B7752">
            <w:pPr>
              <w:pStyle w:val="ConsPlusNormal"/>
            </w:pPr>
            <w:r>
              <w:t>Юридический адрес, почтовый адрес уполномоченного органа, утвердившего программу</w:t>
            </w:r>
          </w:p>
        </w:tc>
        <w:tc>
          <w:tcPr>
            <w:tcW w:w="470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650993, г. Кемерово,</w:t>
            </w:r>
          </w:p>
          <w:p w:rsidR="006B7752" w:rsidRDefault="006B7752">
            <w:pPr>
              <w:pStyle w:val="ConsPlusNormal"/>
              <w:jc w:val="center"/>
            </w:pPr>
            <w:r>
              <w:t>ул. Н.Островского, д. 32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2. ПЕРЕЧЕНЬ ПЛАНОВЫХ МЕРОПРИЯТИЙ ПО РЕМОНТУ</w:t>
      </w:r>
    </w:p>
    <w:p w:rsidR="006B7752" w:rsidRDefault="006B7752">
      <w:pPr>
        <w:pStyle w:val="ConsPlusNormal"/>
        <w:jc w:val="center"/>
      </w:pPr>
      <w:r>
        <w:t>ОБЪЕКТОВ ЦЕНТРАЛИЗОВАННЫХ СИСТЕМ ХОЛОДНОГО</w:t>
      </w:r>
    </w:p>
    <w:p w:rsidR="006B7752" w:rsidRDefault="006B7752">
      <w:pPr>
        <w:pStyle w:val="ConsPlusNormal"/>
        <w:jc w:val="center"/>
      </w:pPr>
      <w:r>
        <w:t>ВОДОСНАБЖЕНИЯ И ВОДООТВЕДЕНИЯ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061"/>
        <w:gridCol w:w="992"/>
        <w:gridCol w:w="1451"/>
        <w:gridCol w:w="1474"/>
        <w:gridCol w:w="794"/>
        <w:gridCol w:w="567"/>
      </w:tblGrid>
      <w:tr w:rsidR="006B7752">
        <w:tc>
          <w:tcPr>
            <w:tcW w:w="636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51" w:type="dxa"/>
            <w:vMerge w:val="restart"/>
          </w:tcPr>
          <w:p w:rsidR="006B7752" w:rsidRDefault="006B7752">
            <w:pPr>
              <w:pStyle w:val="ConsPlusNormal"/>
              <w:jc w:val="center"/>
            </w:pPr>
            <w:r>
              <w:t>Финансовые потребности, тыс. руб. (без НДС)</w:t>
            </w:r>
          </w:p>
        </w:tc>
        <w:tc>
          <w:tcPr>
            <w:tcW w:w="2835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Ожидаемый эффект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3061" w:type="dxa"/>
            <w:vMerge/>
          </w:tcPr>
          <w:p w:rsidR="006B7752" w:rsidRDefault="006B7752"/>
        </w:tc>
        <w:tc>
          <w:tcPr>
            <w:tcW w:w="992" w:type="dxa"/>
            <w:vMerge/>
          </w:tcPr>
          <w:p w:rsidR="006B7752" w:rsidRDefault="006B7752"/>
        </w:tc>
        <w:tc>
          <w:tcPr>
            <w:tcW w:w="1451" w:type="dxa"/>
            <w:vMerge/>
          </w:tcPr>
          <w:p w:rsidR="006B7752" w:rsidRDefault="006B7752"/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%</w:t>
            </w:r>
          </w:p>
        </w:tc>
      </w:tr>
      <w:tr w:rsidR="006B7752">
        <w:tc>
          <w:tcPr>
            <w:tcW w:w="8975" w:type="dxa"/>
            <w:gridSpan w:val="7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1. Холодное водоснабжение питьевой водой</w:t>
            </w:r>
          </w:p>
        </w:tc>
      </w:tr>
      <w:tr w:rsidR="006B7752">
        <w:tc>
          <w:tcPr>
            <w:tcW w:w="636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  <w:vMerge w:val="restart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99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5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47709,79</w:t>
            </w:r>
          </w:p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3061" w:type="dxa"/>
            <w:vMerge/>
          </w:tcPr>
          <w:p w:rsidR="006B7752" w:rsidRDefault="006B7752"/>
        </w:tc>
        <w:tc>
          <w:tcPr>
            <w:tcW w:w="99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5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49141,08</w:t>
            </w:r>
          </w:p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3061" w:type="dxa"/>
            <w:vMerge/>
          </w:tcPr>
          <w:p w:rsidR="006B7752" w:rsidRDefault="006B7752"/>
        </w:tc>
        <w:tc>
          <w:tcPr>
            <w:tcW w:w="99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5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51450,47</w:t>
            </w:r>
          </w:p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8975" w:type="dxa"/>
            <w:gridSpan w:val="7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2. Водоотведение</w:t>
            </w:r>
          </w:p>
        </w:tc>
      </w:tr>
      <w:tr w:rsidR="006B7752">
        <w:tc>
          <w:tcPr>
            <w:tcW w:w="636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  <w:vMerge w:val="restart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99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5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59538,04</w:t>
            </w:r>
          </w:p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3061" w:type="dxa"/>
            <w:vMerge/>
          </w:tcPr>
          <w:p w:rsidR="006B7752" w:rsidRDefault="006B7752"/>
        </w:tc>
        <w:tc>
          <w:tcPr>
            <w:tcW w:w="99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5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61324,18</w:t>
            </w:r>
          </w:p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3061" w:type="dxa"/>
            <w:vMerge/>
          </w:tcPr>
          <w:p w:rsidR="006B7752" w:rsidRDefault="006B7752"/>
        </w:tc>
        <w:tc>
          <w:tcPr>
            <w:tcW w:w="99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5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63182,86</w:t>
            </w:r>
          </w:p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lastRenderedPageBreak/>
        <w:t>Раздел 3. ПЕРЕЧЕНЬ ПЛАНОВЫХ МЕРОПРИЯТИЙ, НАПРАВЛЕННЫХ</w:t>
      </w:r>
    </w:p>
    <w:p w:rsidR="006B7752" w:rsidRDefault="006B7752">
      <w:pPr>
        <w:pStyle w:val="ConsPlusNormal"/>
        <w:jc w:val="center"/>
      </w:pPr>
      <w:r>
        <w:t>НА УЛУЧШЕНИЕ КАЧЕСТВА ПИТЬЕВОЙ ВОДЫ И КАЧЕСТВА</w:t>
      </w:r>
    </w:p>
    <w:p w:rsidR="006B7752" w:rsidRDefault="006B7752">
      <w:pPr>
        <w:pStyle w:val="ConsPlusNormal"/>
        <w:jc w:val="center"/>
      </w:pPr>
      <w:r>
        <w:t>ОЧИСТКИ СТОЧНЫХ ВОД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4"/>
        <w:gridCol w:w="1077"/>
        <w:gridCol w:w="1451"/>
        <w:gridCol w:w="1361"/>
        <w:gridCol w:w="1020"/>
        <w:gridCol w:w="737"/>
      </w:tblGrid>
      <w:tr w:rsidR="006B7752">
        <w:tc>
          <w:tcPr>
            <w:tcW w:w="3334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51" w:type="dxa"/>
            <w:vMerge w:val="restart"/>
          </w:tcPr>
          <w:p w:rsidR="006B7752" w:rsidRDefault="006B7752">
            <w:pPr>
              <w:pStyle w:val="ConsPlusNormal"/>
              <w:jc w:val="center"/>
            </w:pPr>
            <w:r>
              <w:t>Финансовые потребности, тыс. руб. (без НДС)</w:t>
            </w:r>
          </w:p>
        </w:tc>
        <w:tc>
          <w:tcPr>
            <w:tcW w:w="3118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Ожидаемый эффект</w:t>
            </w:r>
          </w:p>
        </w:tc>
      </w:tr>
      <w:tr w:rsidR="006B7752">
        <w:tc>
          <w:tcPr>
            <w:tcW w:w="3334" w:type="dxa"/>
            <w:vMerge/>
          </w:tcPr>
          <w:p w:rsidR="006B7752" w:rsidRDefault="006B7752"/>
        </w:tc>
        <w:tc>
          <w:tcPr>
            <w:tcW w:w="1077" w:type="dxa"/>
            <w:vMerge/>
          </w:tcPr>
          <w:p w:rsidR="006B7752" w:rsidRDefault="006B7752"/>
        </w:tc>
        <w:tc>
          <w:tcPr>
            <w:tcW w:w="1451" w:type="dxa"/>
            <w:vMerge/>
          </w:tcPr>
          <w:p w:rsidR="006B7752" w:rsidRDefault="006B7752"/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%</w:t>
            </w:r>
          </w:p>
        </w:tc>
      </w:tr>
      <w:tr w:rsidR="006B7752">
        <w:tc>
          <w:tcPr>
            <w:tcW w:w="8980" w:type="dxa"/>
            <w:gridSpan w:val="6"/>
          </w:tcPr>
          <w:p w:rsidR="006B7752" w:rsidRDefault="006B7752">
            <w:pPr>
              <w:pStyle w:val="ConsPlusNormal"/>
              <w:jc w:val="center"/>
            </w:pPr>
            <w:r>
              <w:t>1. Холодное водоснабжение питьевой водой</w:t>
            </w:r>
          </w:p>
        </w:tc>
      </w:tr>
      <w:tr w:rsidR="006B7752">
        <w:tc>
          <w:tcPr>
            <w:tcW w:w="3334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8980" w:type="dxa"/>
            <w:gridSpan w:val="6"/>
          </w:tcPr>
          <w:p w:rsidR="006B7752" w:rsidRDefault="006B7752">
            <w:pPr>
              <w:pStyle w:val="ConsPlusNormal"/>
              <w:jc w:val="center"/>
            </w:pPr>
            <w:r>
              <w:t>2. Водоотведение</w:t>
            </w:r>
          </w:p>
        </w:tc>
      </w:tr>
      <w:tr w:rsidR="006B7752">
        <w:tc>
          <w:tcPr>
            <w:tcW w:w="3334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4. ПЕРЕЧЕНЬ ПЛАНОВЫХ МЕРОПРИЯТИЙ</w:t>
      </w:r>
    </w:p>
    <w:p w:rsidR="006B7752" w:rsidRDefault="006B7752">
      <w:pPr>
        <w:pStyle w:val="ConsPlusNormal"/>
        <w:jc w:val="center"/>
      </w:pPr>
      <w:r>
        <w:t>ПО ЭНЕРГОСБЕРЕЖЕНИЮ И ПОВЫШЕНИЮ ЭНЕРГЕТИЧЕСКОЙ</w:t>
      </w:r>
    </w:p>
    <w:p w:rsidR="006B7752" w:rsidRDefault="006B7752">
      <w:pPr>
        <w:pStyle w:val="ConsPlusNormal"/>
        <w:jc w:val="center"/>
      </w:pPr>
      <w:r>
        <w:t>ЭФФЕКТИВНОСТИ ХОЛОДНОГО ВОДОСНАБЖЕНИЯ (В ТОМ ЧИСЛЕ</w:t>
      </w:r>
    </w:p>
    <w:p w:rsidR="006B7752" w:rsidRDefault="006B7752">
      <w:pPr>
        <w:pStyle w:val="ConsPlusNormal"/>
        <w:jc w:val="center"/>
      </w:pPr>
      <w:r>
        <w:t>ПО СНИЖЕНИЮ ПОТЕРЬ ВОДЫ ПРИ ТРАНСПОРТИРОВКЕ) И ВОДООТВЕДЕНИЯ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061"/>
        <w:gridCol w:w="992"/>
        <w:gridCol w:w="1451"/>
        <w:gridCol w:w="1474"/>
        <w:gridCol w:w="794"/>
        <w:gridCol w:w="567"/>
      </w:tblGrid>
      <w:tr w:rsidR="006B7752">
        <w:tc>
          <w:tcPr>
            <w:tcW w:w="636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51" w:type="dxa"/>
            <w:vMerge w:val="restart"/>
          </w:tcPr>
          <w:p w:rsidR="006B7752" w:rsidRDefault="006B7752">
            <w:pPr>
              <w:pStyle w:val="ConsPlusNormal"/>
              <w:jc w:val="center"/>
            </w:pPr>
            <w:r>
              <w:t>Финансовые потребности, тыс. руб. (без НДС)</w:t>
            </w:r>
          </w:p>
        </w:tc>
        <w:tc>
          <w:tcPr>
            <w:tcW w:w="2835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Ожидаемый эффект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3061" w:type="dxa"/>
            <w:vMerge/>
          </w:tcPr>
          <w:p w:rsidR="006B7752" w:rsidRDefault="006B7752"/>
        </w:tc>
        <w:tc>
          <w:tcPr>
            <w:tcW w:w="992" w:type="dxa"/>
            <w:vMerge/>
          </w:tcPr>
          <w:p w:rsidR="006B7752" w:rsidRDefault="006B7752"/>
        </w:tc>
        <w:tc>
          <w:tcPr>
            <w:tcW w:w="1451" w:type="dxa"/>
            <w:vMerge/>
          </w:tcPr>
          <w:p w:rsidR="006B7752" w:rsidRDefault="006B7752"/>
        </w:tc>
        <w:tc>
          <w:tcPr>
            <w:tcW w:w="147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%</w:t>
            </w:r>
          </w:p>
        </w:tc>
      </w:tr>
      <w:tr w:rsidR="006B7752">
        <w:tc>
          <w:tcPr>
            <w:tcW w:w="8975" w:type="dxa"/>
            <w:gridSpan w:val="7"/>
          </w:tcPr>
          <w:p w:rsidR="006B7752" w:rsidRDefault="006B7752">
            <w:pPr>
              <w:pStyle w:val="ConsPlusNormal"/>
              <w:jc w:val="center"/>
            </w:pPr>
            <w:r>
              <w:t>1. Холодное водоснабжение питьевой водой</w:t>
            </w:r>
          </w:p>
        </w:tc>
      </w:tr>
      <w:tr w:rsidR="006B7752">
        <w:tc>
          <w:tcPr>
            <w:tcW w:w="636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8975" w:type="dxa"/>
            <w:gridSpan w:val="7"/>
          </w:tcPr>
          <w:p w:rsidR="006B7752" w:rsidRDefault="006B7752">
            <w:pPr>
              <w:pStyle w:val="ConsPlusNormal"/>
              <w:jc w:val="center"/>
            </w:pPr>
            <w:r>
              <w:t>2. Водоотведение</w:t>
            </w:r>
          </w:p>
        </w:tc>
      </w:tr>
      <w:tr w:rsidR="006B7752">
        <w:tc>
          <w:tcPr>
            <w:tcW w:w="636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sectPr w:rsidR="006B7752" w:rsidSect="006B775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B7752" w:rsidRDefault="006B7752">
      <w:pPr>
        <w:pStyle w:val="ConsPlusNormal"/>
        <w:jc w:val="center"/>
        <w:outlineLvl w:val="2"/>
      </w:pPr>
      <w:r>
        <w:t>Раздел 5. ПЛАНИРУЕМЫЕ ОБЪЕМЫ ПОДАЧИ</w:t>
      </w:r>
    </w:p>
    <w:p w:rsidR="006B7752" w:rsidRDefault="006B7752">
      <w:pPr>
        <w:pStyle w:val="ConsPlusNormal"/>
        <w:jc w:val="center"/>
      </w:pPr>
      <w:r>
        <w:t>ПИТЬЕВОЙ ВОДЫ И ОБЪЕМЫ ПРИНИМАЕМЫХ СТОЧНЫХ ВОД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44"/>
        <w:gridCol w:w="567"/>
        <w:gridCol w:w="1077"/>
        <w:gridCol w:w="1077"/>
        <w:gridCol w:w="1134"/>
        <w:gridCol w:w="1077"/>
        <w:gridCol w:w="1077"/>
        <w:gridCol w:w="1077"/>
      </w:tblGrid>
      <w:tr w:rsidR="006B7752">
        <w:tc>
          <w:tcPr>
            <w:tcW w:w="907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54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11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154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2018 год</w:t>
            </w:r>
          </w:p>
        </w:tc>
      </w:tr>
      <w:tr w:rsidR="006B7752">
        <w:tc>
          <w:tcPr>
            <w:tcW w:w="907" w:type="dxa"/>
            <w:vMerge/>
          </w:tcPr>
          <w:p w:rsidR="006B7752" w:rsidRDefault="006B7752"/>
        </w:tc>
        <w:tc>
          <w:tcPr>
            <w:tcW w:w="1644" w:type="dxa"/>
            <w:vMerge/>
          </w:tcPr>
          <w:p w:rsidR="006B7752" w:rsidRDefault="006B7752"/>
        </w:tc>
        <w:tc>
          <w:tcPr>
            <w:tcW w:w="567" w:type="dxa"/>
            <w:vMerge/>
          </w:tcPr>
          <w:p w:rsidR="006B7752" w:rsidRDefault="006B7752"/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</w:t>
            </w:r>
          </w:p>
        </w:tc>
      </w:tr>
      <w:tr w:rsidR="006B7752">
        <w:tc>
          <w:tcPr>
            <w:tcW w:w="9637" w:type="dxa"/>
            <w:gridSpan w:val="9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1. Холодное водоснабжение питьевой водой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Поднято воды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26465891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26465891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27032302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27032302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26252971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26252971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Получено со стороны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2212000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2212000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2212000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2212000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2212000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2212000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Расход воды на коммунально-бытовые нужды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736722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736722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736722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736722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Расход воды на нужды предприятия: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540704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540704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540704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540704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540704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540704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- на очистные сооружения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55415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55415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55415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55415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55415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55415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- на промывку сетей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218440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218440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218440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218440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218440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218440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- прочие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266849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266849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266849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266849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266849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266849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Объем пропущенной воды через очистные сооружения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28677891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28677891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29244302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29244302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28464971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28464971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Подано воды в сеть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28137187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28137187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27966877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27966877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27187546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27187546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Потери воды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11041032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11041032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10974202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10974202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10668393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10668393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Уровень потерь к объему поданной воды в сеть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Отпущено воды по категориям потребителей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17096155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17096155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16992674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16992674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16519153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16519153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Потребительский рынок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17024668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17024668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16961690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16961690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16484509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16484509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1.9.1.1.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- население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10514419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10514419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10540093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10540093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10465121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10465121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1.9.1.2.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- прочие потребители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6510249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6510249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6421597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6421597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6019388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6019388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Собственные нужды производства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71487,50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71487,50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30985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30985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34644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34644</w:t>
            </w:r>
          </w:p>
        </w:tc>
      </w:tr>
      <w:tr w:rsidR="006B7752">
        <w:tc>
          <w:tcPr>
            <w:tcW w:w="9637" w:type="dxa"/>
            <w:gridSpan w:val="9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2. Водоотведение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Объем отведенных стоков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31305112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31305112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Хозяйственные нужды предприятия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Принято сточных вод по категориям потребителей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25045645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25045645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24934939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24934939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23674285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23674285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Потребительский рынок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25045645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25045645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24934939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24934939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23674285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23674285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2.3.1.1.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- население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14148349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14148349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14710429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14710429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13845571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13845571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2.3.1.2.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- прочие потребители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10897296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10897296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10224510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10224510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9828714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9828714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Собственные нужды производства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90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644" w:type="dxa"/>
            <w:vAlign w:val="center"/>
          </w:tcPr>
          <w:p w:rsidR="006B7752" w:rsidRDefault="006B7752">
            <w:pPr>
              <w:pStyle w:val="ConsPlusNormal"/>
            </w:pPr>
            <w:r>
              <w:t>Пропущено через собственные очистные сооружения</w:t>
            </w:r>
          </w:p>
        </w:tc>
        <w:tc>
          <w:tcPr>
            <w:tcW w:w="56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31305112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31305112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31166738</w:t>
            </w:r>
          </w:p>
        </w:tc>
      </w:tr>
    </w:tbl>
    <w:p w:rsidR="006B7752" w:rsidRDefault="006B7752">
      <w:pPr>
        <w:sectPr w:rsidR="006B7752" w:rsidSect="006B7752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6. ОБЪЕМ ФИНАНСОВЫХ ПОТРЕБНОСТЕЙ,</w:t>
      </w:r>
    </w:p>
    <w:p w:rsidR="006B7752" w:rsidRDefault="006B7752">
      <w:pPr>
        <w:pStyle w:val="ConsPlusNormal"/>
        <w:jc w:val="center"/>
      </w:pPr>
      <w:r>
        <w:t>НЕОБХОДИМЫХ ДЛЯ РЕАЛИЗАЦИИ ПРОИЗВОДСТВЕННОЙ ПРОГРАММЫ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134"/>
        <w:gridCol w:w="1134"/>
        <w:gridCol w:w="1134"/>
        <w:gridCol w:w="1134"/>
        <w:gridCol w:w="1191"/>
        <w:gridCol w:w="1191"/>
      </w:tblGrid>
      <w:tr w:rsidR="006B7752">
        <w:tc>
          <w:tcPr>
            <w:tcW w:w="510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68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382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2018 год</w:t>
            </w:r>
          </w:p>
        </w:tc>
      </w:tr>
      <w:tr w:rsidR="006B7752">
        <w:tc>
          <w:tcPr>
            <w:tcW w:w="510" w:type="dxa"/>
            <w:vMerge/>
          </w:tcPr>
          <w:p w:rsidR="006B7752" w:rsidRDefault="006B7752"/>
        </w:tc>
        <w:tc>
          <w:tcPr>
            <w:tcW w:w="1587" w:type="dxa"/>
            <w:vMerge/>
          </w:tcPr>
          <w:p w:rsidR="006B7752" w:rsidRDefault="006B7752"/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8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6B7752" w:rsidRDefault="006B7752">
            <w:pPr>
              <w:pStyle w:val="ConsPlusNormal"/>
            </w:pPr>
            <w:r>
              <w:t>Финансовые потребности, необходимые для реализации производственной программы в сфере холодного водоснабжения питьевой водой, тыс. руб.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358677,33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377995,99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375708,03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405785,06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394477,37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434618,91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6B7752" w:rsidRDefault="006B7752">
            <w:pPr>
              <w:pStyle w:val="ConsPlusNormal"/>
            </w:pPr>
            <w:r>
              <w:t>Финансовые потребности, необходимые для реализации производственной программы в сфере водоотведения, тыс. руб.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339118,03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352642,68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351083,94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379260,42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360085,88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402936,34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7. ГРАФИК РЕАЛИЗАЦИИ МЕРОПРИЯТИЙ</w:t>
      </w:r>
    </w:p>
    <w:p w:rsidR="006B7752" w:rsidRDefault="006B7752">
      <w:pPr>
        <w:pStyle w:val="ConsPlusNormal"/>
        <w:jc w:val="center"/>
      </w:pPr>
      <w:r>
        <w:t>ПРОИЗВОДСТВЕННОЙ ПРОГРАММЫ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778"/>
        <w:gridCol w:w="2721"/>
      </w:tblGrid>
      <w:tr w:rsidR="006B7752">
        <w:tc>
          <w:tcPr>
            <w:tcW w:w="3539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7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Дата начала реализации мероприятий</w:t>
            </w:r>
          </w:p>
        </w:tc>
        <w:tc>
          <w:tcPr>
            <w:tcW w:w="272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Дата окончания реализации мероприятий</w:t>
            </w:r>
          </w:p>
        </w:tc>
      </w:tr>
      <w:tr w:rsidR="006B7752">
        <w:tc>
          <w:tcPr>
            <w:tcW w:w="3539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Бесперебойное холодное водоснабжение и водоотведение</w:t>
            </w:r>
          </w:p>
        </w:tc>
        <w:tc>
          <w:tcPr>
            <w:tcW w:w="277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272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31.12.2018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8. ПОКАЗАТЕЛИ НАДЕЖНОСТИ, КАЧЕСТВА,</w:t>
      </w:r>
    </w:p>
    <w:p w:rsidR="006B7752" w:rsidRDefault="006B7752">
      <w:pPr>
        <w:pStyle w:val="ConsPlusNormal"/>
        <w:jc w:val="center"/>
      </w:pPr>
      <w:r>
        <w:t>ЭНЕРГЕТИЧЕСКОЙ ЭФФЕКТИВНОСТИ ОБЪЕКТОВ ЦЕНТРАЛИЗОВАННЫХ</w:t>
      </w:r>
    </w:p>
    <w:p w:rsidR="006B7752" w:rsidRDefault="006B7752">
      <w:pPr>
        <w:pStyle w:val="ConsPlusNormal"/>
        <w:jc w:val="center"/>
      </w:pPr>
      <w:r>
        <w:t>СИСТЕМ ХОЛОДНОГО ВОДОСНАБЖЕНИЯ И ВОДООТВЕДЕНИЯ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794"/>
        <w:gridCol w:w="1247"/>
        <w:gridCol w:w="794"/>
        <w:gridCol w:w="794"/>
        <w:gridCol w:w="794"/>
        <w:gridCol w:w="794"/>
      </w:tblGrid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Факт</w:t>
            </w:r>
          </w:p>
          <w:p w:rsidR="006B7752" w:rsidRDefault="006B77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Ожидаемые значения</w:t>
            </w:r>
          </w:p>
          <w:p w:rsidR="006B7752" w:rsidRDefault="006B77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План</w:t>
            </w:r>
          </w:p>
          <w:p w:rsidR="006B7752" w:rsidRDefault="006B77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План</w:t>
            </w:r>
          </w:p>
          <w:p w:rsidR="006B7752" w:rsidRDefault="006B77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План</w:t>
            </w:r>
          </w:p>
          <w:p w:rsidR="006B7752" w:rsidRDefault="006B77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План</w:t>
            </w:r>
          </w:p>
          <w:p w:rsidR="006B7752" w:rsidRDefault="006B7752">
            <w:pPr>
              <w:pStyle w:val="ConsPlusNormal"/>
              <w:jc w:val="center"/>
            </w:pPr>
            <w:r>
              <w:t>2019 год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8</w:t>
            </w:r>
          </w:p>
        </w:tc>
      </w:tr>
      <w:tr w:rsidR="006B7752">
        <w:tc>
          <w:tcPr>
            <w:tcW w:w="9072" w:type="dxa"/>
            <w:gridSpan w:val="8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1. Показатели качества воды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0,27</w:t>
            </w:r>
          </w:p>
        </w:tc>
      </w:tr>
      <w:tr w:rsidR="006B7752">
        <w:tc>
          <w:tcPr>
            <w:tcW w:w="9072" w:type="dxa"/>
            <w:gridSpan w:val="8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2. Показатели надежности и бесперебойности водоснабжения и водоотведения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121,44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110,85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108,13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102,02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93,11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 (ед./км)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7,87</w:t>
            </w:r>
          </w:p>
        </w:tc>
      </w:tr>
      <w:tr w:rsidR="006B7752">
        <w:tc>
          <w:tcPr>
            <w:tcW w:w="9072" w:type="dxa"/>
            <w:gridSpan w:val="8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3. Показатели качества очистки сточных вод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23,38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22,38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22,38</w:t>
            </w:r>
          </w:p>
        </w:tc>
      </w:tr>
      <w:tr w:rsidR="006B7752">
        <w:tc>
          <w:tcPr>
            <w:tcW w:w="9072" w:type="dxa"/>
            <w:gridSpan w:val="8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4. Показатели энергетической эффективности использования ресурсов, в том числе уровень потерь воды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39,05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водоподготовке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транспортировке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водоподготовки и транспортировки питьевой воды, на единицу объема, отпускаемой в сеть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водоснабжения (полный цикл)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0,89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очистке сточных вод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транспортировке сточных вод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231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водоотведения сточных вод, на единицу объема отводимых сточных вод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водоотведению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24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9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0,78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9. РАСЧЕТ ЭФФЕКТИВНОСТИ ПРОИЗВОДСТВЕННОЙ ПРОГРАММЫ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22"/>
        <w:gridCol w:w="1134"/>
        <w:gridCol w:w="1417"/>
        <w:gridCol w:w="1361"/>
      </w:tblGrid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Значение показателя в базовом периоде</w:t>
            </w:r>
          </w:p>
          <w:p w:rsidR="006B7752" w:rsidRDefault="006B77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Планируемое значение показателя по итогам реализации производственной программы</w:t>
            </w:r>
          </w:p>
          <w:p w:rsidR="006B7752" w:rsidRDefault="006B77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Эффективность производственной программы, тыс. руб.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</w:t>
            </w:r>
          </w:p>
        </w:tc>
      </w:tr>
      <w:tr w:rsidR="006B7752">
        <w:tc>
          <w:tcPr>
            <w:tcW w:w="8958" w:type="dxa"/>
            <w:gridSpan w:val="5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1. Показатели качества воды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8958" w:type="dxa"/>
            <w:gridSpan w:val="5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2. Показатели надежности и бесперебойности водоснабжения и водоотведения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108,13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93,11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 (ед./км)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8958" w:type="dxa"/>
            <w:gridSpan w:val="5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3. Показатели качества очистки сточных вод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22,38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8958" w:type="dxa"/>
            <w:gridSpan w:val="5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4. Показатели энергетической эффективности использования ресурсов, в том числе уровень потерь воды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39,24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водоподготовке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транспортировке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водоподготовки и транспортировки питьевой воды, на единицу объема, отпускаемой в сеть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водоснабжения (полный цикл)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очистке сточных вод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транспортировке сточных вод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  <w:tr w:rsidR="006B7752">
        <w:tc>
          <w:tcPr>
            <w:tcW w:w="62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422" w:type="dxa"/>
            <w:vAlign w:val="center"/>
          </w:tcPr>
          <w:p w:rsidR="006B7752" w:rsidRDefault="006B7752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водоотведения сточных вод, на единицу объема отводимых сточных вод (кВт*ч/м</w:t>
            </w:r>
            <w:r>
              <w:rPr>
                <w:vertAlign w:val="superscript"/>
              </w:rPr>
              <w:t>3</w:t>
            </w:r>
            <w:r>
              <w:t>) - для организаций, оказывающих услуги по водоотведению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1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6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10. ОТЧЕТ ОБ ИСПОЛНЕНИИ ПРОИЗВОДСТВЕННОЙ ПРОГРАММЫ</w:t>
      </w:r>
    </w:p>
    <w:p w:rsidR="006B7752" w:rsidRDefault="006B7752">
      <w:pPr>
        <w:pStyle w:val="ConsPlusNormal"/>
        <w:jc w:val="center"/>
      </w:pPr>
      <w:r>
        <w:t>ЗА 2014 - 2016 ГОДЫ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406"/>
        <w:gridCol w:w="2098"/>
      </w:tblGrid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Фактическое значение показателя, тыс. руб.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2014 год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4"/>
            </w:pPr>
            <w:r>
              <w:t>1. Холодное водоснабжение питьевой водой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09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43197,55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4"/>
            </w:pPr>
            <w:r>
              <w:t>2. Водоотведение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09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68481,27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2015 год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4"/>
            </w:pPr>
            <w:r>
              <w:t>3. Холодное водоснабжение питьевой водой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09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38307,64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4"/>
            </w:pPr>
            <w:r>
              <w:t>4. Водоотведение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09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10909,15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3"/>
            </w:pPr>
            <w:r>
              <w:t>2016 год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4"/>
            </w:pPr>
            <w:r>
              <w:t>5. Холодное водоснабжение питьевой водой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09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26470,06</w:t>
            </w:r>
          </w:p>
        </w:tc>
      </w:tr>
      <w:tr w:rsidR="006B7752">
        <w:tc>
          <w:tcPr>
            <w:tcW w:w="9014" w:type="dxa"/>
            <w:gridSpan w:val="3"/>
            <w:vAlign w:val="center"/>
          </w:tcPr>
          <w:p w:rsidR="006B7752" w:rsidRDefault="006B7752">
            <w:pPr>
              <w:pStyle w:val="ConsPlusNormal"/>
              <w:jc w:val="center"/>
              <w:outlineLvl w:val="4"/>
            </w:pPr>
            <w:r>
              <w:t>6. Водоотведение</w:t>
            </w:r>
          </w:p>
        </w:tc>
      </w:tr>
      <w:tr w:rsidR="006B7752">
        <w:tc>
          <w:tcPr>
            <w:tcW w:w="510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vAlign w:val="center"/>
          </w:tcPr>
          <w:p w:rsidR="006B7752" w:rsidRDefault="006B775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09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43401,29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  <w:outlineLvl w:val="2"/>
      </w:pPr>
      <w:r>
        <w:t>Раздел 11. МЕРОПРИЯТИЯ, НАПРАВЛЕННЫЕ</w:t>
      </w:r>
    </w:p>
    <w:p w:rsidR="006B7752" w:rsidRDefault="006B7752">
      <w:pPr>
        <w:pStyle w:val="ConsPlusNormal"/>
        <w:jc w:val="center"/>
      </w:pPr>
      <w:r>
        <w:t>НА ПОВЫШЕНИЕ КАЧЕСТВА ОБСЛУЖИВАНИЯ АБОНЕНТОВ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458"/>
      </w:tblGrid>
      <w:tr w:rsidR="006B7752">
        <w:tc>
          <w:tcPr>
            <w:tcW w:w="555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5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Период проведения мероприятий</w:t>
            </w:r>
          </w:p>
        </w:tc>
      </w:tr>
      <w:tr w:rsidR="006B7752">
        <w:tc>
          <w:tcPr>
            <w:tcW w:w="555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-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right"/>
        <w:outlineLvl w:val="1"/>
      </w:pPr>
      <w:r>
        <w:t>Приложение N 2</w:t>
      </w:r>
    </w:p>
    <w:p w:rsidR="006B7752" w:rsidRDefault="006B7752">
      <w:pPr>
        <w:pStyle w:val="ConsPlusNormal"/>
        <w:jc w:val="right"/>
      </w:pPr>
      <w:r>
        <w:t>к постановлению РЭК</w:t>
      </w:r>
    </w:p>
    <w:p w:rsidR="006B7752" w:rsidRDefault="006B7752">
      <w:pPr>
        <w:pStyle w:val="ConsPlusNormal"/>
        <w:jc w:val="right"/>
      </w:pPr>
      <w:r>
        <w:t>Кемеровской области</w:t>
      </w:r>
    </w:p>
    <w:p w:rsidR="006B7752" w:rsidRDefault="006B7752">
      <w:pPr>
        <w:pStyle w:val="ConsPlusNormal"/>
        <w:jc w:val="right"/>
      </w:pPr>
      <w:r>
        <w:t>от 4 декабря 2015 г. N 753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center"/>
      </w:pPr>
      <w:r>
        <w:t>ОДНОСТАВОЧНЫЕ ТАРИФЫ</w:t>
      </w:r>
    </w:p>
    <w:p w:rsidR="006B7752" w:rsidRDefault="006B7752">
      <w:pPr>
        <w:pStyle w:val="ConsPlusNormal"/>
        <w:jc w:val="center"/>
      </w:pPr>
      <w:r>
        <w:t>НА ПИТЬЕВУЮ ВОДУ, ВОДООТВЕДЕНИЕ ООО "ВОДОКАНАЛ"</w:t>
      </w:r>
    </w:p>
    <w:p w:rsidR="006B7752" w:rsidRDefault="006B7752">
      <w:pPr>
        <w:pStyle w:val="ConsPlusNormal"/>
        <w:jc w:val="center"/>
      </w:pPr>
      <w:r>
        <w:t>(Г. НОВОКУЗНЕЦК) НА ПЕРИОД С 01.01.2016 ПО 31.12.2018</w:t>
      </w:r>
    </w:p>
    <w:p w:rsidR="006B7752" w:rsidRDefault="006B77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1701"/>
        <w:gridCol w:w="1077"/>
        <w:gridCol w:w="1191"/>
        <w:gridCol w:w="1077"/>
        <w:gridCol w:w="1077"/>
        <w:gridCol w:w="1134"/>
        <w:gridCol w:w="1077"/>
      </w:tblGrid>
      <w:tr w:rsidR="006B7752">
        <w:tc>
          <w:tcPr>
            <w:tcW w:w="636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Наименование услуг, потребителей</w:t>
            </w:r>
          </w:p>
        </w:tc>
        <w:tc>
          <w:tcPr>
            <w:tcW w:w="6633" w:type="dxa"/>
            <w:gridSpan w:val="6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1701" w:type="dxa"/>
            <w:vMerge/>
          </w:tcPr>
          <w:p w:rsidR="006B7752" w:rsidRDefault="006B7752"/>
        </w:tc>
        <w:tc>
          <w:tcPr>
            <w:tcW w:w="2268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54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gridSpan w:val="2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2018 год</w:t>
            </w:r>
          </w:p>
        </w:tc>
      </w:tr>
      <w:tr w:rsidR="006B7752">
        <w:tc>
          <w:tcPr>
            <w:tcW w:w="636" w:type="dxa"/>
            <w:vMerge/>
          </w:tcPr>
          <w:p w:rsidR="006B7752" w:rsidRDefault="006B7752"/>
        </w:tc>
        <w:tc>
          <w:tcPr>
            <w:tcW w:w="1701" w:type="dxa"/>
            <w:vMerge/>
          </w:tcPr>
          <w:p w:rsidR="006B7752" w:rsidRDefault="006B7752"/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01.01. по 30.06.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с 01.07. по 31.12.</w:t>
            </w:r>
          </w:p>
        </w:tc>
      </w:tr>
      <w:tr w:rsidR="006B7752">
        <w:tc>
          <w:tcPr>
            <w:tcW w:w="8970" w:type="dxa"/>
            <w:gridSpan w:val="8"/>
            <w:vAlign w:val="center"/>
          </w:tcPr>
          <w:p w:rsidR="006B7752" w:rsidRDefault="006B7752">
            <w:pPr>
              <w:pStyle w:val="ConsPlusNormal"/>
              <w:jc w:val="center"/>
              <w:outlineLvl w:val="2"/>
            </w:pPr>
            <w:r>
              <w:t>1. Питьевая вода</w:t>
            </w:r>
          </w:p>
        </w:tc>
      </w:tr>
      <w:tr w:rsidR="006B7752">
        <w:tc>
          <w:tcPr>
            <w:tcW w:w="63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01" w:type="dxa"/>
            <w:vAlign w:val="center"/>
          </w:tcPr>
          <w:p w:rsidR="006B7752" w:rsidRDefault="006B7752">
            <w:pPr>
              <w:pStyle w:val="ConsPlusNormal"/>
            </w:pPr>
            <w:r>
              <w:t xml:space="preserve">Население (с НДС)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31,05</w:t>
            </w:r>
          </w:p>
        </w:tc>
      </w:tr>
      <w:tr w:rsidR="006B7752">
        <w:tc>
          <w:tcPr>
            <w:tcW w:w="63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01" w:type="dxa"/>
            <w:vAlign w:val="center"/>
          </w:tcPr>
          <w:p w:rsidR="006B7752" w:rsidRDefault="006B7752">
            <w:pPr>
              <w:pStyle w:val="ConsPlusNormal"/>
            </w:pPr>
            <w:r>
              <w:t>Прочие потребители (без НДС)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22,11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22,11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26,31</w:t>
            </w:r>
          </w:p>
        </w:tc>
      </w:tr>
      <w:tr w:rsidR="006B7752">
        <w:tc>
          <w:tcPr>
            <w:tcW w:w="8970" w:type="dxa"/>
            <w:gridSpan w:val="8"/>
            <w:vAlign w:val="center"/>
          </w:tcPr>
          <w:p w:rsidR="006B7752" w:rsidRDefault="006B7752">
            <w:pPr>
              <w:pStyle w:val="ConsPlusNormal"/>
              <w:jc w:val="center"/>
              <w:outlineLvl w:val="2"/>
            </w:pPr>
            <w:r>
              <w:t>2. Водоотведение</w:t>
            </w:r>
          </w:p>
        </w:tc>
      </w:tr>
      <w:tr w:rsidR="006B7752">
        <w:tc>
          <w:tcPr>
            <w:tcW w:w="63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01" w:type="dxa"/>
            <w:vAlign w:val="center"/>
          </w:tcPr>
          <w:p w:rsidR="006B7752" w:rsidRDefault="006B7752">
            <w:pPr>
              <w:pStyle w:val="ConsPlusNormal"/>
            </w:pPr>
            <w:r>
              <w:t xml:space="preserve">Население (с НДС)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20,08</w:t>
            </w:r>
          </w:p>
        </w:tc>
      </w:tr>
      <w:tr w:rsidR="006B7752">
        <w:tc>
          <w:tcPr>
            <w:tcW w:w="636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701" w:type="dxa"/>
            <w:vAlign w:val="center"/>
          </w:tcPr>
          <w:p w:rsidR="006B7752" w:rsidRDefault="006B7752">
            <w:pPr>
              <w:pStyle w:val="ConsPlusNormal"/>
            </w:pPr>
            <w:r>
              <w:t>Прочие потребители (без НДС)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191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134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077" w:type="dxa"/>
            <w:vAlign w:val="center"/>
          </w:tcPr>
          <w:p w:rsidR="006B7752" w:rsidRDefault="006B7752">
            <w:pPr>
              <w:pStyle w:val="ConsPlusNormal"/>
              <w:jc w:val="center"/>
            </w:pPr>
            <w:r>
              <w:t>17,02</w:t>
            </w:r>
          </w:p>
        </w:tc>
      </w:tr>
    </w:tbl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ind w:firstLine="540"/>
        <w:jc w:val="both"/>
      </w:pPr>
      <w:r>
        <w:t>--------------------------------</w:t>
      </w:r>
    </w:p>
    <w:p w:rsidR="006B7752" w:rsidRDefault="006B7752">
      <w:pPr>
        <w:pStyle w:val="ConsPlusNormal"/>
        <w:spacing w:before="220"/>
        <w:ind w:firstLine="540"/>
        <w:jc w:val="both"/>
      </w:pPr>
      <w:bookmarkStart w:id="2" w:name="P788"/>
      <w:bookmarkEnd w:id="2"/>
      <w:r>
        <w:t xml:space="preserve">&lt;*&gt; Выделяется в целях реализации </w:t>
      </w:r>
      <w:hyperlink r:id="rId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Федерации.".</w:t>
      </w: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jc w:val="both"/>
      </w:pPr>
    </w:p>
    <w:p w:rsidR="006B7752" w:rsidRDefault="006B7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D52" w:rsidRDefault="00377D52"/>
    <w:sectPr w:rsidR="00377D52" w:rsidSect="008407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52"/>
    <w:rsid w:val="00377D52"/>
    <w:rsid w:val="006B7752"/>
    <w:rsid w:val="00E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6FF4913EF47F24F312E2C67EBAAB9195F96E9E7470F0BC846A12F2F87A49C0515E96BBF7569E7cBl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6FF4913EF47F24F3130217187F6BC1F5CCBE3EE4504589619FA72788EAECB425AB029FB786CE1B9B5AFcCl1D" TargetMode="External"/><Relationship Id="rId5" Type="http://schemas.openxmlformats.org/officeDocument/2006/relationships/hyperlink" Target="consultantplus://offline/ref=1856FF4913EF47F24F3130217187F6BC1F5CCBE3EE4504589619FA72788EAECB425AB029FB786CE1B9B5AEcCl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Денис Сергеевич</dc:creator>
  <cp:keywords/>
  <dc:description/>
  <cp:lastModifiedBy>dv_workflow53</cp:lastModifiedBy>
  <cp:revision>2</cp:revision>
  <dcterms:created xsi:type="dcterms:W3CDTF">2018-01-09T03:37:00Z</dcterms:created>
  <dcterms:modified xsi:type="dcterms:W3CDTF">2018-01-10T03:33:00Z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Регистрационный номер">
    <vt:lpwstr>86cffeb5-cd4b-4dcd-8749-fce7222c110e</vt:lpwstr>
  </property>
  <property fmtid="{D5CDD505-2E9C-101B-9397-08002B2CF9AE}" pid="3" name="#Регистрационный номер">
    <vt:lpwstr>ВДК-Исх-10/2018</vt:lpwstr>
  </property>
  <property fmtid="{D5CDD505-2E9C-101B-9397-08002B2CF9AE}" pid="4" name="@Дата регистрации">
    <vt:filetime>2018-01-10T10:33:07Z</vt:filetime>
  </property>
</Properties>
</file>